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73E6AB" w14:textId="77777777" w:rsidR="003C2735" w:rsidRPr="00DD54CD" w:rsidRDefault="00FF3E51" w:rsidP="00DD54CD">
      <w:pPr>
        <w:ind w:firstLineChars="750" w:firstLine="2060"/>
        <w:rPr>
          <w:b/>
          <w:bCs/>
          <w:sz w:val="28"/>
          <w:szCs w:val="28"/>
          <w:u w:val="single"/>
        </w:rPr>
      </w:pPr>
      <w:r w:rsidRPr="00DD54CD">
        <w:rPr>
          <w:rFonts w:hint="eastAsia"/>
          <w:b/>
          <w:bCs/>
          <w:sz w:val="28"/>
          <w:szCs w:val="28"/>
          <w:u w:val="single"/>
        </w:rPr>
        <w:t>ロータリーの未来形成の</w:t>
      </w:r>
      <w:r w:rsidR="00DD54CD">
        <w:rPr>
          <w:rFonts w:hint="eastAsia"/>
          <w:b/>
          <w:bCs/>
          <w:sz w:val="28"/>
          <w:szCs w:val="28"/>
          <w:u w:val="single"/>
        </w:rPr>
        <w:t>情報</w:t>
      </w:r>
    </w:p>
    <w:p w14:paraId="7464F7B3" w14:textId="63EE8F83" w:rsidR="00B22F59" w:rsidRDefault="00B22F59" w:rsidP="00B22F59">
      <w:pPr>
        <w:ind w:firstLineChars="400" w:firstLine="840"/>
        <w:jc w:val="right"/>
        <w:rPr>
          <w:szCs w:val="21"/>
        </w:rPr>
      </w:pPr>
      <w:r>
        <w:rPr>
          <w:rFonts w:hint="eastAsia"/>
          <w:szCs w:val="21"/>
        </w:rPr>
        <w:t>202</w:t>
      </w:r>
      <w:r w:rsidR="00216B9A">
        <w:rPr>
          <w:rFonts w:hint="eastAsia"/>
          <w:szCs w:val="21"/>
        </w:rPr>
        <w:t>1</w:t>
      </w:r>
      <w:r>
        <w:rPr>
          <w:rFonts w:hint="eastAsia"/>
          <w:szCs w:val="21"/>
        </w:rPr>
        <w:t>年</w:t>
      </w:r>
      <w:r w:rsidR="00BE0F19">
        <w:rPr>
          <w:szCs w:val="21"/>
        </w:rPr>
        <w:t>4</w:t>
      </w:r>
      <w:r>
        <w:rPr>
          <w:rFonts w:hint="eastAsia"/>
          <w:szCs w:val="21"/>
        </w:rPr>
        <w:t>月</w:t>
      </w:r>
      <w:r w:rsidR="00BE0F19">
        <w:rPr>
          <w:rFonts w:hint="eastAsia"/>
          <w:szCs w:val="21"/>
        </w:rPr>
        <w:t>1</w:t>
      </w:r>
      <w:r>
        <w:rPr>
          <w:rFonts w:hint="eastAsia"/>
          <w:szCs w:val="21"/>
        </w:rPr>
        <w:t>日</w:t>
      </w:r>
    </w:p>
    <w:p w14:paraId="607F761A" w14:textId="77777777" w:rsidR="00B22F59" w:rsidRPr="00B22F59" w:rsidRDefault="00B22F59" w:rsidP="00B22F59">
      <w:pPr>
        <w:ind w:firstLineChars="400" w:firstLine="840"/>
        <w:jc w:val="right"/>
        <w:rPr>
          <w:szCs w:val="21"/>
        </w:rPr>
      </w:pPr>
      <w:r>
        <w:rPr>
          <w:rFonts w:hint="eastAsia"/>
          <w:szCs w:val="21"/>
        </w:rPr>
        <w:t>2020年</w:t>
      </w:r>
      <w:r w:rsidRPr="00B22F59">
        <w:rPr>
          <w:rFonts w:hint="eastAsia"/>
          <w:szCs w:val="21"/>
        </w:rPr>
        <w:t>ＲＩ研修リーダー　山崎淳一</w:t>
      </w:r>
    </w:p>
    <w:p w14:paraId="14C9AD35" w14:textId="77777777" w:rsidR="004B3C83" w:rsidRDefault="004B3C83" w:rsidP="00DD54CD">
      <w:pPr>
        <w:ind w:firstLineChars="100" w:firstLine="210"/>
        <w:rPr>
          <w:rFonts w:asciiTheme="minorEastAsia" w:hAnsiTheme="minorEastAsia"/>
          <w:szCs w:val="21"/>
        </w:rPr>
      </w:pPr>
    </w:p>
    <w:p w14:paraId="14E2A8D4" w14:textId="690E577E" w:rsidR="008E56E8" w:rsidRPr="00DD54CD" w:rsidRDefault="00B22F59" w:rsidP="00DD54CD">
      <w:pPr>
        <w:ind w:firstLineChars="100" w:firstLine="210"/>
        <w:rPr>
          <w:rFonts w:asciiTheme="minorEastAsia" w:hAnsiTheme="minorEastAsia"/>
          <w:szCs w:val="21"/>
        </w:rPr>
      </w:pPr>
      <w:r w:rsidRPr="00DD54CD">
        <w:rPr>
          <w:rFonts w:asciiTheme="minorEastAsia" w:hAnsiTheme="minorEastAsia" w:hint="eastAsia"/>
          <w:szCs w:val="21"/>
        </w:rPr>
        <w:t>辰野克彦ＲＩ理事から</w:t>
      </w:r>
      <w:r w:rsidR="00F26EB7" w:rsidRPr="00DD54CD">
        <w:rPr>
          <w:rFonts w:asciiTheme="minorEastAsia" w:hAnsiTheme="minorEastAsia" w:hint="eastAsia"/>
          <w:szCs w:val="21"/>
        </w:rPr>
        <w:t>、</w:t>
      </w:r>
      <w:r w:rsidR="00FB072B">
        <w:rPr>
          <w:rFonts w:asciiTheme="minorEastAsia" w:hAnsiTheme="minorEastAsia" w:hint="eastAsia"/>
          <w:szCs w:val="21"/>
        </w:rPr>
        <w:t>2</w:t>
      </w:r>
      <w:r w:rsidR="00FB072B">
        <w:rPr>
          <w:rFonts w:asciiTheme="minorEastAsia" w:hAnsiTheme="minorEastAsia"/>
          <w:szCs w:val="21"/>
        </w:rPr>
        <w:t>020</w:t>
      </w:r>
      <w:r w:rsidR="00FB072B">
        <w:rPr>
          <w:rFonts w:asciiTheme="minorEastAsia" w:hAnsiTheme="minorEastAsia" w:hint="eastAsia"/>
          <w:szCs w:val="21"/>
        </w:rPr>
        <w:t>年1</w:t>
      </w:r>
      <w:r w:rsidR="00FB072B">
        <w:rPr>
          <w:rFonts w:asciiTheme="minorEastAsia" w:hAnsiTheme="minorEastAsia"/>
          <w:szCs w:val="21"/>
        </w:rPr>
        <w:t>1</w:t>
      </w:r>
      <w:r w:rsidR="00FB072B">
        <w:rPr>
          <w:rFonts w:asciiTheme="minorEastAsia" w:hAnsiTheme="minorEastAsia" w:hint="eastAsia"/>
          <w:szCs w:val="21"/>
        </w:rPr>
        <w:t>月開催の</w:t>
      </w:r>
      <w:r w:rsidR="00842BDA">
        <w:rPr>
          <w:rFonts w:asciiTheme="minorEastAsia" w:hAnsiTheme="minorEastAsia" w:hint="eastAsia"/>
          <w:szCs w:val="21"/>
        </w:rPr>
        <w:t>ロータリー研究会やその後の報告会で</w:t>
      </w:r>
      <w:r w:rsidR="008E56E8" w:rsidRPr="00DD54CD">
        <w:rPr>
          <w:rFonts w:asciiTheme="minorEastAsia" w:hAnsiTheme="minorEastAsia" w:hint="eastAsia"/>
          <w:szCs w:val="21"/>
        </w:rPr>
        <w:t>「</w:t>
      </w:r>
      <w:r w:rsidR="00435696" w:rsidRPr="00842BDA">
        <w:rPr>
          <w:rFonts w:asciiTheme="minorEastAsia" w:hAnsiTheme="minorEastAsia" w:hint="eastAsia"/>
          <w:b/>
          <w:bCs/>
          <w:szCs w:val="21"/>
        </w:rPr>
        <w:t>ロータリーの未来形成</w:t>
      </w:r>
      <w:r w:rsidR="00CB49CB">
        <w:rPr>
          <w:rFonts w:asciiTheme="minorEastAsia" w:hAnsiTheme="minorEastAsia" w:hint="eastAsia"/>
          <w:b/>
          <w:bCs/>
          <w:szCs w:val="21"/>
        </w:rPr>
        <w:t xml:space="preserve">　</w:t>
      </w:r>
      <w:r w:rsidR="00DD54CD" w:rsidRPr="00842BDA">
        <w:rPr>
          <w:rFonts w:asciiTheme="minorEastAsia" w:hAnsiTheme="minorEastAsia"/>
          <w:b/>
          <w:bCs/>
          <w:szCs w:val="21"/>
        </w:rPr>
        <w:t>S</w:t>
      </w:r>
      <w:r w:rsidR="00CB49CB">
        <w:rPr>
          <w:rFonts w:asciiTheme="minorEastAsia" w:hAnsiTheme="minorEastAsia"/>
          <w:b/>
          <w:bCs/>
          <w:szCs w:val="21"/>
        </w:rPr>
        <w:t xml:space="preserve"> </w:t>
      </w:r>
      <w:r w:rsidR="00DD54CD" w:rsidRPr="00842BDA">
        <w:rPr>
          <w:rFonts w:asciiTheme="minorEastAsia" w:hAnsiTheme="minorEastAsia"/>
          <w:b/>
          <w:bCs/>
          <w:szCs w:val="21"/>
        </w:rPr>
        <w:t>R</w:t>
      </w:r>
      <w:r w:rsidR="00CB49CB">
        <w:rPr>
          <w:rFonts w:asciiTheme="minorEastAsia" w:hAnsiTheme="minorEastAsia"/>
          <w:b/>
          <w:bCs/>
          <w:szCs w:val="21"/>
        </w:rPr>
        <w:t xml:space="preserve"> </w:t>
      </w:r>
      <w:r w:rsidR="00DD54CD" w:rsidRPr="00842BDA">
        <w:rPr>
          <w:rFonts w:asciiTheme="minorEastAsia" w:hAnsiTheme="minorEastAsia"/>
          <w:b/>
          <w:bCs/>
          <w:szCs w:val="21"/>
        </w:rPr>
        <w:t>F</w:t>
      </w:r>
      <w:r w:rsidR="00076007">
        <w:rPr>
          <w:rFonts w:asciiTheme="minorEastAsia" w:hAnsiTheme="minorEastAsia" w:hint="eastAsia"/>
          <w:b/>
          <w:bCs/>
          <w:szCs w:val="21"/>
        </w:rPr>
        <w:t xml:space="preserve">　:</w:t>
      </w:r>
      <w:r w:rsidR="00CB49CB">
        <w:rPr>
          <w:rFonts w:asciiTheme="minorEastAsia" w:hAnsiTheme="minorEastAsia" w:hint="eastAsia"/>
          <w:b/>
          <w:bCs/>
          <w:szCs w:val="21"/>
        </w:rPr>
        <w:t xml:space="preserve"> </w:t>
      </w:r>
      <w:r w:rsidR="00DD54CD" w:rsidRPr="00842BDA">
        <w:rPr>
          <w:rFonts w:asciiTheme="minorEastAsia" w:hAnsiTheme="minorEastAsia" w:hint="eastAsia"/>
          <w:b/>
          <w:bCs/>
          <w:szCs w:val="21"/>
        </w:rPr>
        <w:t xml:space="preserve"> Shaping</w:t>
      </w:r>
      <w:r w:rsidR="00DD54CD" w:rsidRPr="00842BDA">
        <w:rPr>
          <w:rFonts w:asciiTheme="minorEastAsia" w:hAnsiTheme="minorEastAsia"/>
          <w:b/>
          <w:bCs/>
          <w:szCs w:val="21"/>
        </w:rPr>
        <w:t xml:space="preserve"> </w:t>
      </w:r>
      <w:r w:rsidR="00DD54CD" w:rsidRPr="00842BDA">
        <w:rPr>
          <w:rFonts w:asciiTheme="minorEastAsia" w:hAnsiTheme="minorEastAsia" w:hint="eastAsia"/>
          <w:b/>
          <w:bCs/>
          <w:szCs w:val="21"/>
        </w:rPr>
        <w:t>Rotary‘s</w:t>
      </w:r>
      <w:r w:rsidR="00DD54CD" w:rsidRPr="00842BDA">
        <w:rPr>
          <w:rFonts w:asciiTheme="minorEastAsia" w:hAnsiTheme="minorEastAsia"/>
          <w:b/>
          <w:bCs/>
          <w:szCs w:val="21"/>
        </w:rPr>
        <w:t xml:space="preserve"> </w:t>
      </w:r>
      <w:r w:rsidR="00DD54CD" w:rsidRPr="00842BDA">
        <w:rPr>
          <w:rFonts w:asciiTheme="minorEastAsia" w:hAnsiTheme="minorEastAsia" w:hint="eastAsia"/>
          <w:b/>
          <w:bCs/>
          <w:szCs w:val="21"/>
        </w:rPr>
        <w:t>Future</w:t>
      </w:r>
      <w:r w:rsidR="008E56E8" w:rsidRPr="00DD54CD">
        <w:rPr>
          <w:rFonts w:asciiTheme="minorEastAsia" w:hAnsiTheme="minorEastAsia" w:hint="eastAsia"/>
          <w:szCs w:val="21"/>
        </w:rPr>
        <w:t>」</w:t>
      </w:r>
      <w:r w:rsidR="00435696" w:rsidRPr="00DD54CD">
        <w:rPr>
          <w:rFonts w:asciiTheme="minorEastAsia" w:hAnsiTheme="minorEastAsia" w:hint="eastAsia"/>
          <w:szCs w:val="21"/>
        </w:rPr>
        <w:t>についての報告がありました。</w:t>
      </w:r>
      <w:r w:rsidRPr="00DD54CD">
        <w:rPr>
          <w:rFonts w:asciiTheme="minorEastAsia" w:hAnsiTheme="minorEastAsia" w:hint="eastAsia"/>
          <w:szCs w:val="21"/>
        </w:rPr>
        <w:t>少ない</w:t>
      </w:r>
      <w:r w:rsidR="00F26EB7" w:rsidRPr="00DD54CD">
        <w:rPr>
          <w:rFonts w:asciiTheme="minorEastAsia" w:hAnsiTheme="minorEastAsia" w:hint="eastAsia"/>
          <w:szCs w:val="21"/>
        </w:rPr>
        <w:t>情報の</w:t>
      </w:r>
      <w:r w:rsidRPr="00DD54CD">
        <w:rPr>
          <w:rFonts w:asciiTheme="minorEastAsia" w:hAnsiTheme="minorEastAsia" w:hint="eastAsia"/>
          <w:szCs w:val="21"/>
        </w:rPr>
        <w:t>中で</w:t>
      </w:r>
      <w:r w:rsidR="00D03547">
        <w:rPr>
          <w:rFonts w:asciiTheme="minorEastAsia" w:hAnsiTheme="minorEastAsia" w:hint="eastAsia"/>
          <w:szCs w:val="21"/>
        </w:rPr>
        <w:t>多くの皆様が</w:t>
      </w:r>
      <w:r w:rsidR="00842BDA">
        <w:rPr>
          <w:rFonts w:asciiTheme="minorEastAsia" w:hAnsiTheme="minorEastAsia" w:hint="eastAsia"/>
          <w:szCs w:val="21"/>
        </w:rPr>
        <w:t>「地区やガバナーがなくな</w:t>
      </w:r>
      <w:r w:rsidR="00D03547">
        <w:rPr>
          <w:rFonts w:asciiTheme="minorEastAsia" w:hAnsiTheme="minorEastAsia" w:hint="eastAsia"/>
          <w:szCs w:val="21"/>
        </w:rPr>
        <w:t>り、どうなるのか？」</w:t>
      </w:r>
      <w:r w:rsidR="00842BDA">
        <w:rPr>
          <w:rFonts w:asciiTheme="minorEastAsia" w:hAnsiTheme="minorEastAsia" w:hint="eastAsia"/>
          <w:szCs w:val="21"/>
        </w:rPr>
        <w:t>と混乱してい</w:t>
      </w:r>
      <w:r w:rsidRPr="00DD54CD">
        <w:rPr>
          <w:rFonts w:asciiTheme="minorEastAsia" w:hAnsiTheme="minorEastAsia" w:hint="eastAsia"/>
          <w:szCs w:val="21"/>
        </w:rPr>
        <w:t>ます</w:t>
      </w:r>
      <w:r w:rsidR="008E56E8" w:rsidRPr="00DD54CD">
        <w:rPr>
          <w:rFonts w:asciiTheme="minorEastAsia" w:hAnsiTheme="minorEastAsia" w:hint="eastAsia"/>
          <w:szCs w:val="21"/>
        </w:rPr>
        <w:t>ので、</w:t>
      </w:r>
      <w:r w:rsidRPr="00DD54CD">
        <w:rPr>
          <w:rFonts w:asciiTheme="minorEastAsia" w:hAnsiTheme="minorEastAsia" w:hint="eastAsia"/>
          <w:szCs w:val="21"/>
        </w:rPr>
        <w:t>現状でわかる</w:t>
      </w:r>
      <w:r w:rsidR="00D03547">
        <w:rPr>
          <w:rFonts w:asciiTheme="minorEastAsia" w:hAnsiTheme="minorEastAsia" w:hint="eastAsia"/>
          <w:szCs w:val="21"/>
        </w:rPr>
        <w:t>情報を</w:t>
      </w:r>
      <w:r w:rsidR="008E56E8" w:rsidRPr="00DD54CD">
        <w:rPr>
          <w:rFonts w:asciiTheme="minorEastAsia" w:hAnsiTheme="minorEastAsia" w:hint="eastAsia"/>
          <w:szCs w:val="21"/>
        </w:rPr>
        <w:t>私なりにまとめてみました。</w:t>
      </w:r>
    </w:p>
    <w:p w14:paraId="56737746" w14:textId="77777777" w:rsidR="00D703B3" w:rsidRPr="00842BDA" w:rsidRDefault="00D703B3" w:rsidP="008E56E8">
      <w:pPr>
        <w:rPr>
          <w:szCs w:val="21"/>
        </w:rPr>
      </w:pPr>
    </w:p>
    <w:p w14:paraId="26B3A35B" w14:textId="2F7769FB" w:rsidR="00FF3E51" w:rsidRPr="00DD54CD" w:rsidRDefault="008E56E8" w:rsidP="008E56E8">
      <w:pPr>
        <w:rPr>
          <w:rFonts w:asciiTheme="minorEastAsia" w:hAnsiTheme="minorEastAsia"/>
          <w:szCs w:val="21"/>
        </w:rPr>
      </w:pPr>
      <w:r w:rsidRPr="00DD54CD">
        <w:rPr>
          <w:rFonts w:asciiTheme="minorEastAsia" w:hAnsiTheme="minorEastAsia" w:hint="eastAsia"/>
          <w:szCs w:val="21"/>
        </w:rPr>
        <w:t>Ⅰ</w:t>
      </w:r>
      <w:r w:rsidRPr="00DD54CD">
        <w:rPr>
          <w:rFonts w:asciiTheme="minorEastAsia" w:hAnsiTheme="minorEastAsia"/>
          <w:b/>
          <w:bCs/>
          <w:szCs w:val="21"/>
        </w:rPr>
        <w:t>.</w:t>
      </w:r>
      <w:r w:rsidRPr="00DD54CD">
        <w:rPr>
          <w:rFonts w:asciiTheme="minorEastAsia" w:hAnsiTheme="minorEastAsia" w:hint="eastAsia"/>
          <w:b/>
          <w:bCs/>
          <w:szCs w:val="21"/>
        </w:rPr>
        <w:t>ロータリー未来形成委員会</w:t>
      </w:r>
      <w:r w:rsidR="00842BDA">
        <w:rPr>
          <w:rFonts w:asciiTheme="minorEastAsia" w:hAnsiTheme="minorEastAsia" w:hint="eastAsia"/>
          <w:b/>
          <w:bCs/>
          <w:szCs w:val="21"/>
        </w:rPr>
        <w:t>について</w:t>
      </w:r>
    </w:p>
    <w:p w14:paraId="548E9540" w14:textId="77777777" w:rsidR="00091637" w:rsidRDefault="00FF3E51" w:rsidP="008E56E8">
      <w:pPr>
        <w:ind w:left="630" w:hangingChars="300" w:hanging="630"/>
      </w:pPr>
      <w:r>
        <w:rPr>
          <w:rFonts w:hint="eastAsia"/>
        </w:rPr>
        <w:t xml:space="preserve">　　　</w:t>
      </w:r>
      <w:r w:rsidR="008E56E8">
        <w:rPr>
          <w:rFonts w:hint="eastAsia"/>
        </w:rPr>
        <w:t>～2</w:t>
      </w:r>
      <w:r w:rsidR="008E56E8">
        <w:t>018</w:t>
      </w:r>
      <w:r w:rsidR="008E56E8">
        <w:rPr>
          <w:rFonts w:hint="eastAsia"/>
        </w:rPr>
        <w:t>年7月R</w:t>
      </w:r>
      <w:r w:rsidR="008E56E8">
        <w:t>I</w:t>
      </w:r>
      <w:r w:rsidR="008E56E8">
        <w:rPr>
          <w:rFonts w:hint="eastAsia"/>
        </w:rPr>
        <w:t>理事会議事録より</w:t>
      </w:r>
    </w:p>
    <w:p w14:paraId="7D00A51E" w14:textId="77777777" w:rsidR="00FD184C" w:rsidRDefault="008E56E8" w:rsidP="00FD184C">
      <w:pPr>
        <w:ind w:leftChars="200" w:left="420" w:firstLineChars="100" w:firstLine="210"/>
      </w:pPr>
      <w:r>
        <w:rPr>
          <w:rFonts w:hint="eastAsia"/>
        </w:rPr>
        <w:t>ロータリーのガバナンス(組織統括</w:t>
      </w:r>
      <w:r>
        <w:t>)</w:t>
      </w:r>
      <w:r>
        <w:rPr>
          <w:rFonts w:hint="eastAsia"/>
        </w:rPr>
        <w:t>に関する検討において、地区リーダーの役職と、研究会、会長代理、地域リーダーの効果について検討する6名構成の委員会を設置しました。同委員会のその他の検討事項として、地域</w:t>
      </w:r>
      <w:r w:rsidR="00D03547">
        <w:rPr>
          <w:rFonts w:hint="eastAsia"/>
        </w:rPr>
        <w:t>化</w:t>
      </w:r>
      <w:r>
        <w:rPr>
          <w:rFonts w:hint="eastAsia"/>
        </w:rPr>
        <w:t>のモデル、理事と地区間に位置する任意のリーダー役職、</w:t>
      </w:r>
      <w:r w:rsidR="00FD184C">
        <w:rPr>
          <w:rFonts w:hint="eastAsia"/>
        </w:rPr>
        <w:t>地区関連の事項(理想的な地区数、規模、リーダーシップ構成、ガバナーの任務)が含まれます。</w:t>
      </w:r>
    </w:p>
    <w:p w14:paraId="1CCB6D2E" w14:textId="77777777" w:rsidR="00FD184C" w:rsidRDefault="00FD184C" w:rsidP="00FD184C">
      <w:pPr>
        <w:ind w:leftChars="200" w:left="420" w:firstLineChars="100" w:firstLine="210"/>
      </w:pPr>
      <w:r>
        <w:rPr>
          <w:rFonts w:hint="eastAsia"/>
        </w:rPr>
        <w:t>～2020年4月R</w:t>
      </w:r>
      <w:r>
        <w:t>I</w:t>
      </w:r>
      <w:r>
        <w:rPr>
          <w:rFonts w:hint="eastAsia"/>
        </w:rPr>
        <w:t>理事会議事録より</w:t>
      </w:r>
    </w:p>
    <w:p w14:paraId="43284C29" w14:textId="77777777" w:rsidR="00FD184C" w:rsidRDefault="00FD184C" w:rsidP="00FD184C">
      <w:pPr>
        <w:ind w:leftChars="200" w:left="420" w:firstLineChars="100" w:firstLine="210"/>
      </w:pPr>
      <w:r>
        <w:rPr>
          <w:rFonts w:hint="eastAsia"/>
        </w:rPr>
        <w:t>ロータリーの新しい構造モデルの可能性についての話し合いを、ロータリーの未来形成委員会と協力して継続しました。</w:t>
      </w:r>
    </w:p>
    <w:p w14:paraId="5D4156DF" w14:textId="6EF98680" w:rsidR="000466C4" w:rsidRDefault="000466C4" w:rsidP="000466C4">
      <w:pPr>
        <w:ind w:leftChars="200" w:left="420" w:firstLineChars="100" w:firstLine="210"/>
      </w:pPr>
      <w:r>
        <w:rPr>
          <w:rFonts w:hint="eastAsia"/>
        </w:rPr>
        <w:t>～2020年</w:t>
      </w:r>
      <w:r w:rsidR="00C36E6E">
        <w:t>11</w:t>
      </w:r>
      <w:r>
        <w:rPr>
          <w:rFonts w:hint="eastAsia"/>
        </w:rPr>
        <w:t>月R</w:t>
      </w:r>
      <w:r>
        <w:t>I</w:t>
      </w:r>
      <w:r>
        <w:rPr>
          <w:rFonts w:hint="eastAsia"/>
        </w:rPr>
        <w:t>理事会議事録より</w:t>
      </w:r>
    </w:p>
    <w:p w14:paraId="7BFEA18C" w14:textId="1C99BC09" w:rsidR="00FD184C" w:rsidRDefault="00C36E6E" w:rsidP="00FD184C">
      <w:pPr>
        <w:ind w:leftChars="200" w:left="420" w:firstLineChars="100" w:firstLine="210"/>
      </w:pPr>
      <w:r>
        <w:rPr>
          <w:rFonts w:hint="eastAsia"/>
        </w:rPr>
        <w:t>ロータリーの新たな</w:t>
      </w:r>
      <w:r w:rsidR="00E46A84">
        <w:rPr>
          <w:rFonts w:hint="eastAsia"/>
        </w:rPr>
        <w:t>構造モデルの草案について引き続き協議</w:t>
      </w:r>
      <w:r w:rsidR="00E27E6D">
        <w:rPr>
          <w:rFonts w:hint="eastAsia"/>
        </w:rPr>
        <w:t>するとともに、この構造に関するロータリーシニアリーダーとの</w:t>
      </w:r>
      <w:r w:rsidR="004612D0">
        <w:rPr>
          <w:rFonts w:hint="eastAsia"/>
        </w:rPr>
        <w:t>話し合いを継続し、ロータリアンやローターアクターから</w:t>
      </w:r>
      <w:r w:rsidR="00BF26DC">
        <w:rPr>
          <w:rFonts w:hint="eastAsia"/>
        </w:rPr>
        <w:t>バーチャルでフィードバックを募ることをロータリー未来形成委員会に</w:t>
      </w:r>
      <w:r w:rsidR="00E67D0A">
        <w:rPr>
          <w:rFonts w:hint="eastAsia"/>
        </w:rPr>
        <w:t>要請しました。</w:t>
      </w:r>
    </w:p>
    <w:p w14:paraId="50CF688E" w14:textId="663F5D5B" w:rsidR="00A00090" w:rsidRDefault="00A00090" w:rsidP="00FD184C">
      <w:pPr>
        <w:ind w:leftChars="200" w:left="420" w:firstLineChars="100" w:firstLine="210"/>
      </w:pPr>
      <w:r>
        <w:rPr>
          <w:rFonts w:hint="eastAsia"/>
        </w:rPr>
        <w:t>以上の議事の記録があります。</w:t>
      </w:r>
    </w:p>
    <w:p w14:paraId="6DDE34BC" w14:textId="1FD915BB" w:rsidR="00E67D0A" w:rsidRPr="00C36E6E" w:rsidRDefault="00E67D0A" w:rsidP="00FD184C">
      <w:pPr>
        <w:ind w:leftChars="200" w:left="420" w:firstLineChars="100" w:firstLine="210"/>
      </w:pPr>
      <w:r>
        <w:rPr>
          <w:rFonts w:hint="eastAsia"/>
        </w:rPr>
        <w:t>さらに、2</w:t>
      </w:r>
      <w:r>
        <w:t>021</w:t>
      </w:r>
      <w:r>
        <w:rPr>
          <w:rFonts w:hint="eastAsia"/>
        </w:rPr>
        <w:t>年4月の</w:t>
      </w:r>
      <w:r w:rsidR="00076396">
        <w:rPr>
          <w:rFonts w:hint="eastAsia"/>
        </w:rPr>
        <w:t>R</w:t>
      </w:r>
      <w:r w:rsidR="00076396">
        <w:t>I</w:t>
      </w:r>
      <w:r w:rsidR="00076396">
        <w:rPr>
          <w:rFonts w:hint="eastAsia"/>
        </w:rPr>
        <w:t>理事会で、この新しい構造モデルについてさらに開発して報告</w:t>
      </w:r>
      <w:r w:rsidR="00862D2A">
        <w:rPr>
          <w:rFonts w:hint="eastAsia"/>
        </w:rPr>
        <w:t>することを求めており、</w:t>
      </w:r>
      <w:r w:rsidR="001F3875">
        <w:rPr>
          <w:rFonts w:hint="eastAsia"/>
        </w:rPr>
        <w:t>より具体的な草案が示されるようです。</w:t>
      </w:r>
    </w:p>
    <w:p w14:paraId="72888433" w14:textId="38A6F691" w:rsidR="00FD184C" w:rsidRDefault="006F2BA6" w:rsidP="00FD184C">
      <w:pPr>
        <w:ind w:leftChars="200" w:left="420" w:firstLineChars="100" w:firstLine="210"/>
      </w:pPr>
      <w:r>
        <w:rPr>
          <w:rFonts w:hint="eastAsia"/>
        </w:rPr>
        <w:t xml:space="preserve">つまり　</w:t>
      </w:r>
      <w:r w:rsidR="00FD184C">
        <w:rPr>
          <w:rFonts w:hint="eastAsia"/>
        </w:rPr>
        <w:t>この委員会は2</w:t>
      </w:r>
      <w:r w:rsidR="00FD184C">
        <w:t>018</w:t>
      </w:r>
      <w:r w:rsidR="00FD184C">
        <w:rPr>
          <w:rFonts w:hint="eastAsia"/>
        </w:rPr>
        <w:t>年よりロータリーのガバナンスの在り方全般について検討を続けてき</w:t>
      </w:r>
      <w:r w:rsidR="00A275E3">
        <w:rPr>
          <w:rFonts w:hint="eastAsia"/>
        </w:rPr>
        <w:t>ており</w:t>
      </w:r>
      <w:r w:rsidR="00FD184C">
        <w:rPr>
          <w:rFonts w:hint="eastAsia"/>
        </w:rPr>
        <w:t>、今までは</w:t>
      </w:r>
      <w:r w:rsidR="00A275E3">
        <w:rPr>
          <w:rFonts w:hint="eastAsia"/>
        </w:rPr>
        <w:t>その内容についてはコンフィデ</w:t>
      </w:r>
      <w:r w:rsidR="00FE3107">
        <w:rPr>
          <w:rFonts w:hint="eastAsia"/>
        </w:rPr>
        <w:t>ィ</w:t>
      </w:r>
      <w:r w:rsidR="00A275E3">
        <w:rPr>
          <w:rFonts w:hint="eastAsia"/>
        </w:rPr>
        <w:t>ンシャル</w:t>
      </w:r>
      <w:r w:rsidR="00FD184C">
        <w:rPr>
          <w:rFonts w:hint="eastAsia"/>
        </w:rPr>
        <w:t>(極秘、部外秘)事項であったが、今回はその</w:t>
      </w:r>
      <w:r w:rsidR="00076007">
        <w:rPr>
          <w:rFonts w:hint="eastAsia"/>
        </w:rPr>
        <w:t>草案</w:t>
      </w:r>
      <w:r w:rsidR="00FD184C">
        <w:rPr>
          <w:rFonts w:hint="eastAsia"/>
        </w:rPr>
        <w:t>ができてかつ2</w:t>
      </w:r>
      <w:r w:rsidR="00FD184C">
        <w:t>022</w:t>
      </w:r>
      <w:r w:rsidR="00FD184C">
        <w:rPr>
          <w:rFonts w:hint="eastAsia"/>
        </w:rPr>
        <w:t>年</w:t>
      </w:r>
      <w:r w:rsidR="00A275E3">
        <w:rPr>
          <w:rFonts w:hint="eastAsia"/>
        </w:rPr>
        <w:t>規定審議会の制定案提出期限前の2</w:t>
      </w:r>
      <w:r w:rsidR="00A275E3">
        <w:t>02</w:t>
      </w:r>
      <w:r w:rsidR="00076007">
        <w:t>0</w:t>
      </w:r>
      <w:r w:rsidR="00A275E3">
        <w:rPr>
          <w:rFonts w:hint="eastAsia"/>
        </w:rPr>
        <w:t>年1</w:t>
      </w:r>
      <w:r w:rsidR="00A275E3">
        <w:t>1</w:t>
      </w:r>
      <w:r w:rsidR="00A275E3">
        <w:rPr>
          <w:rFonts w:hint="eastAsia"/>
        </w:rPr>
        <w:t>月R</w:t>
      </w:r>
      <w:r w:rsidR="00A275E3">
        <w:t>I</w:t>
      </w:r>
      <w:r w:rsidR="00A275E3">
        <w:rPr>
          <w:rFonts w:hint="eastAsia"/>
        </w:rPr>
        <w:t>理事会でR</w:t>
      </w:r>
      <w:r w:rsidR="00A275E3">
        <w:t>I</w:t>
      </w:r>
      <w:r w:rsidR="00A275E3">
        <w:rPr>
          <w:rFonts w:hint="eastAsia"/>
        </w:rPr>
        <w:t>理事会提案事項として承認を受ける</w:t>
      </w:r>
      <w:r w:rsidR="00D03547">
        <w:rPr>
          <w:rFonts w:hint="eastAsia"/>
        </w:rPr>
        <w:t>べく、</w:t>
      </w:r>
      <w:r w:rsidR="00A275E3">
        <w:rPr>
          <w:rFonts w:hint="eastAsia"/>
        </w:rPr>
        <w:t>このタイミングで公表され</w:t>
      </w:r>
      <w:r w:rsidR="0049706C">
        <w:rPr>
          <w:rFonts w:hint="eastAsia"/>
        </w:rPr>
        <w:t>た</w:t>
      </w:r>
      <w:r w:rsidR="00A275E3">
        <w:rPr>
          <w:rFonts w:hint="eastAsia"/>
        </w:rPr>
        <w:t>ものと思われます。</w:t>
      </w:r>
    </w:p>
    <w:p w14:paraId="1B5E16B8" w14:textId="36462771" w:rsidR="0049706C" w:rsidRPr="0049706C" w:rsidRDefault="0049706C" w:rsidP="00FD184C">
      <w:pPr>
        <w:ind w:leftChars="200" w:left="420" w:firstLineChars="100" w:firstLine="210"/>
      </w:pPr>
      <w:r>
        <w:rPr>
          <w:rFonts w:hint="eastAsia"/>
        </w:rPr>
        <w:t>現時点では</w:t>
      </w:r>
      <w:r w:rsidR="00CF493A">
        <w:rPr>
          <w:rFonts w:hint="eastAsia"/>
        </w:rPr>
        <w:t>あくまでも</w:t>
      </w:r>
      <w:r w:rsidR="00C41A13">
        <w:rPr>
          <w:rFonts w:hint="eastAsia"/>
        </w:rPr>
        <w:t>草案であり、</w:t>
      </w:r>
      <w:r w:rsidR="00071E3C">
        <w:rPr>
          <w:rFonts w:hint="eastAsia"/>
        </w:rPr>
        <w:t>具体的な</w:t>
      </w:r>
      <w:r w:rsidR="001F0788">
        <w:rPr>
          <w:rFonts w:hint="eastAsia"/>
        </w:rPr>
        <w:t>内容はこれ</w:t>
      </w:r>
      <w:r w:rsidR="00071E3C">
        <w:rPr>
          <w:rFonts w:hint="eastAsia"/>
        </w:rPr>
        <w:t>から検討が続く</w:t>
      </w:r>
      <w:r w:rsidR="00C41A13">
        <w:rPr>
          <w:rFonts w:hint="eastAsia"/>
        </w:rPr>
        <w:t>ことになります。</w:t>
      </w:r>
    </w:p>
    <w:p w14:paraId="7A447A9B" w14:textId="77777777" w:rsidR="00D703B3" w:rsidRDefault="00D703B3" w:rsidP="00A275E3"/>
    <w:p w14:paraId="2197D373" w14:textId="77777777" w:rsidR="001F0788" w:rsidRDefault="001F0788" w:rsidP="00A275E3"/>
    <w:p w14:paraId="302083AC" w14:textId="24DEAE29" w:rsidR="00A275E3" w:rsidRDefault="00A275E3" w:rsidP="00A275E3">
      <w:r>
        <w:rPr>
          <w:rFonts w:hint="eastAsia"/>
        </w:rPr>
        <w:t>Ⅱ．</w:t>
      </w:r>
      <w:r w:rsidRPr="00A275E3">
        <w:rPr>
          <w:rFonts w:hint="eastAsia"/>
          <w:b/>
          <w:bCs/>
        </w:rPr>
        <w:t>ロータリー未来形成委員会からの報告</w:t>
      </w:r>
      <w:r w:rsidR="00076007">
        <w:rPr>
          <w:rFonts w:hint="eastAsia"/>
          <w:b/>
          <w:bCs/>
        </w:rPr>
        <w:t>内容</w:t>
      </w:r>
      <w:r w:rsidRPr="00A65B23">
        <w:rPr>
          <w:rFonts w:hint="eastAsia"/>
        </w:rPr>
        <w:t xml:space="preserve"> </w:t>
      </w:r>
    </w:p>
    <w:p w14:paraId="6A681E98" w14:textId="6BEADFEB" w:rsidR="00A275E3" w:rsidRPr="00A65B23" w:rsidRDefault="00A275E3" w:rsidP="00A275E3">
      <w:r>
        <w:rPr>
          <w:rFonts w:hint="eastAsia"/>
        </w:rPr>
        <w:t xml:space="preserve">　　　</w:t>
      </w:r>
      <w:r w:rsidR="00820CC0">
        <w:rPr>
          <w:rFonts w:hint="eastAsia"/>
        </w:rPr>
        <w:t xml:space="preserve"> </w:t>
      </w:r>
      <w:r>
        <w:rPr>
          <w:rFonts w:hint="eastAsia"/>
        </w:rPr>
        <w:t xml:space="preserve">　</w:t>
      </w:r>
      <w:r w:rsidR="00D703B3">
        <w:rPr>
          <w:rFonts w:hint="eastAsia"/>
          <w:noProof/>
        </w:rPr>
        <w:drawing>
          <wp:inline distT="0" distB="0" distL="0" distR="0" wp14:anchorId="7AF98559" wp14:editId="4D89517C">
            <wp:extent cx="4480560" cy="2529205"/>
            <wp:effectExtent l="0" t="0" r="0" b="4445"/>
            <wp:docPr id="2" name="図 2"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グラフィカル ユーザー インターフェイス&#10;&#10;自動的に生成された説明"/>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04470" cy="2599150"/>
                    </a:xfrm>
                    <a:prstGeom prst="rect">
                      <a:avLst/>
                    </a:prstGeom>
                  </pic:spPr>
                </pic:pic>
              </a:graphicData>
            </a:graphic>
          </wp:inline>
        </w:drawing>
      </w:r>
    </w:p>
    <w:p w14:paraId="376AA781" w14:textId="4034006C" w:rsidR="00BA57D9" w:rsidRDefault="00D703B3" w:rsidP="002953ED">
      <w:pPr>
        <w:pStyle w:val="a5"/>
        <w:ind w:leftChars="150" w:left="315" w:firstLineChars="250" w:firstLine="525"/>
      </w:pPr>
      <w:r>
        <w:rPr>
          <w:rFonts w:hint="eastAsia"/>
        </w:rPr>
        <w:t>以下、ロータリー未来形成委員会作成スライド</w:t>
      </w:r>
      <w:r w:rsidR="00D27721">
        <w:rPr>
          <w:rFonts w:hint="eastAsia"/>
        </w:rPr>
        <w:t>による</w:t>
      </w:r>
      <w:r w:rsidR="00076007">
        <w:rPr>
          <w:rFonts w:hint="eastAsia"/>
        </w:rPr>
        <w:t>草案</w:t>
      </w:r>
      <w:r>
        <w:rPr>
          <w:rFonts w:hint="eastAsia"/>
        </w:rPr>
        <w:t>の骨子</w:t>
      </w:r>
    </w:p>
    <w:p w14:paraId="12050139" w14:textId="77777777" w:rsidR="00076007" w:rsidRDefault="00076007" w:rsidP="00076007">
      <w:pPr>
        <w:pStyle w:val="a5"/>
        <w:ind w:leftChars="0" w:left="594"/>
        <w:rPr>
          <w:b/>
          <w:bCs/>
        </w:rPr>
      </w:pPr>
    </w:p>
    <w:p w14:paraId="11A8C420" w14:textId="26011164" w:rsidR="00D703B3" w:rsidRPr="00122BF4" w:rsidRDefault="00D703B3" w:rsidP="00122BF4">
      <w:pPr>
        <w:pStyle w:val="a5"/>
        <w:numPr>
          <w:ilvl w:val="0"/>
          <w:numId w:val="9"/>
        </w:numPr>
        <w:ind w:leftChars="0"/>
        <w:rPr>
          <w:b/>
          <w:bCs/>
        </w:rPr>
      </w:pPr>
      <w:r w:rsidRPr="00122BF4">
        <w:rPr>
          <w:rFonts w:hint="eastAsia"/>
          <w:b/>
          <w:bCs/>
        </w:rPr>
        <w:t>ロータリーの未来形成に取り組む理由</w:t>
      </w:r>
    </w:p>
    <w:p w14:paraId="1278C550" w14:textId="77777777" w:rsidR="00D703B3" w:rsidRDefault="002953ED" w:rsidP="00A51FB0">
      <w:pPr>
        <w:pStyle w:val="a5"/>
        <w:ind w:leftChars="0" w:left="570" w:firstLineChars="100" w:firstLine="210"/>
      </w:pPr>
      <w:r>
        <w:rPr>
          <w:rFonts w:hint="eastAsia"/>
        </w:rPr>
        <w:t xml:space="preserve"> </w:t>
      </w:r>
      <w:r>
        <w:t xml:space="preserve"> </w:t>
      </w:r>
      <w:r w:rsidR="00D703B3">
        <w:rPr>
          <w:rFonts w:hint="eastAsia"/>
          <w:noProof/>
        </w:rPr>
        <w:drawing>
          <wp:inline distT="0" distB="0" distL="0" distR="0" wp14:anchorId="0EB34460" wp14:editId="5D97284D">
            <wp:extent cx="4450080" cy="2013585"/>
            <wp:effectExtent l="0" t="0" r="7620" b="5715"/>
            <wp:docPr id="4" name="図 4"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テキスト, 手紙&#10;&#10;自動的に生成された説明"/>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74546" cy="2115152"/>
                    </a:xfrm>
                    <a:prstGeom prst="rect">
                      <a:avLst/>
                    </a:prstGeom>
                  </pic:spPr>
                </pic:pic>
              </a:graphicData>
            </a:graphic>
          </wp:inline>
        </w:drawing>
      </w:r>
    </w:p>
    <w:p w14:paraId="07C6471A" w14:textId="77777777" w:rsidR="00076007" w:rsidRDefault="00D03547" w:rsidP="00DD54CD">
      <w:pPr>
        <w:ind w:leftChars="200" w:left="420" w:firstLineChars="100" w:firstLine="210"/>
      </w:pPr>
      <w:r>
        <w:rPr>
          <w:rFonts w:hint="eastAsia"/>
        </w:rPr>
        <w:t>こ</w:t>
      </w:r>
      <w:r w:rsidR="00F53746">
        <w:rPr>
          <w:rFonts w:hint="eastAsia"/>
        </w:rPr>
        <w:t>のスライドは、</w:t>
      </w:r>
      <w:r w:rsidR="00D703B3">
        <w:rPr>
          <w:rFonts w:hint="eastAsia"/>
        </w:rPr>
        <w:t>委員会</w:t>
      </w:r>
      <w:r w:rsidR="00DD54CD">
        <w:rPr>
          <w:rFonts w:hint="eastAsia"/>
        </w:rPr>
        <w:t>から</w:t>
      </w:r>
      <w:r w:rsidR="00D703B3">
        <w:rPr>
          <w:rFonts w:hint="eastAsia"/>
        </w:rPr>
        <w:t>の説明に基づいて辰野ＲＩ理事が作成したもので</w:t>
      </w:r>
      <w:r w:rsidR="00076007">
        <w:rPr>
          <w:rFonts w:hint="eastAsia"/>
        </w:rPr>
        <w:t>す。</w:t>
      </w:r>
    </w:p>
    <w:p w14:paraId="3E363EB1" w14:textId="5E889284" w:rsidR="00F53746" w:rsidRDefault="00076007" w:rsidP="00DD54CD">
      <w:pPr>
        <w:ind w:leftChars="200" w:left="420" w:firstLineChars="100" w:firstLine="210"/>
      </w:pPr>
      <w:r>
        <w:rPr>
          <w:rFonts w:hint="eastAsia"/>
        </w:rPr>
        <w:t>ここに挙げられた理由だけでは</w:t>
      </w:r>
      <w:r w:rsidR="00D703B3">
        <w:rPr>
          <w:rFonts w:hint="eastAsia"/>
        </w:rPr>
        <w:t>この大変革に取り組む</w:t>
      </w:r>
      <w:r>
        <w:rPr>
          <w:rFonts w:hint="eastAsia"/>
        </w:rPr>
        <w:t>ための</w:t>
      </w:r>
      <w:r w:rsidR="00F53746">
        <w:rPr>
          <w:rFonts w:hint="eastAsia"/>
        </w:rPr>
        <w:t>説得力は</w:t>
      </w:r>
      <w:r w:rsidR="00D03547">
        <w:rPr>
          <w:rFonts w:hint="eastAsia"/>
        </w:rPr>
        <w:t>少なく</w:t>
      </w:r>
      <w:r w:rsidR="00F53746">
        <w:rPr>
          <w:rFonts w:hint="eastAsia"/>
        </w:rPr>
        <w:t>、ほかに説明資料として</w:t>
      </w:r>
      <w:r w:rsidR="003770D7">
        <w:rPr>
          <w:rFonts w:hint="eastAsia"/>
        </w:rPr>
        <w:t>入会年数ごとの</w:t>
      </w:r>
      <w:r w:rsidR="00D03547">
        <w:rPr>
          <w:rFonts w:hint="eastAsia"/>
        </w:rPr>
        <w:t>退会者</w:t>
      </w:r>
      <w:r w:rsidR="003770D7">
        <w:rPr>
          <w:rFonts w:hint="eastAsia"/>
        </w:rPr>
        <w:t>数、クラブの平均人数の推移、</w:t>
      </w:r>
      <w:r w:rsidR="00F53746">
        <w:rPr>
          <w:rFonts w:hint="eastAsia"/>
        </w:rPr>
        <w:t>国別</w:t>
      </w:r>
      <w:r w:rsidR="00D03547">
        <w:rPr>
          <w:rFonts w:hint="eastAsia"/>
        </w:rPr>
        <w:t>の</w:t>
      </w:r>
      <w:r w:rsidR="00F53746">
        <w:rPr>
          <w:rFonts w:hint="eastAsia"/>
        </w:rPr>
        <w:t>クラブ設立年数、クラブの</w:t>
      </w:r>
      <w:r w:rsidR="003770D7">
        <w:rPr>
          <w:rFonts w:hint="eastAsia"/>
        </w:rPr>
        <w:t>女性割合、</w:t>
      </w:r>
      <w:r w:rsidR="00F53746">
        <w:rPr>
          <w:rFonts w:hint="eastAsia"/>
        </w:rPr>
        <w:t>地域リーダーの女性割合、地区ガバナーの年齢など</w:t>
      </w:r>
      <w:r>
        <w:rPr>
          <w:rFonts w:hint="eastAsia"/>
        </w:rPr>
        <w:t>の現状資料</w:t>
      </w:r>
      <w:r w:rsidR="00F53746">
        <w:rPr>
          <w:rFonts w:hint="eastAsia"/>
        </w:rPr>
        <w:t>が挙げられているが、</w:t>
      </w:r>
      <w:r w:rsidR="00D03547">
        <w:rPr>
          <w:rFonts w:hint="eastAsia"/>
        </w:rPr>
        <w:t>同様に</w:t>
      </w:r>
      <w:r w:rsidR="00F53746">
        <w:rPr>
          <w:rFonts w:hint="eastAsia"/>
        </w:rPr>
        <w:t>理由として</w:t>
      </w:r>
      <w:r>
        <w:rPr>
          <w:rFonts w:hint="eastAsia"/>
        </w:rPr>
        <w:t>納得</w:t>
      </w:r>
      <w:r w:rsidR="00F53746">
        <w:rPr>
          <w:rFonts w:hint="eastAsia"/>
        </w:rPr>
        <w:t>できるもの</w:t>
      </w:r>
      <w:r>
        <w:rPr>
          <w:rFonts w:hint="eastAsia"/>
        </w:rPr>
        <w:t>とは思われない。</w:t>
      </w:r>
    </w:p>
    <w:p w14:paraId="420FE1B8" w14:textId="7EAFCB5B" w:rsidR="003770D7" w:rsidRDefault="0008486D" w:rsidP="00DD54CD">
      <w:pPr>
        <w:ind w:leftChars="200" w:left="420" w:firstLineChars="100" w:firstLine="210"/>
      </w:pPr>
      <w:r>
        <w:rPr>
          <w:rFonts w:hint="eastAsia"/>
        </w:rPr>
        <w:t>そして、</w:t>
      </w:r>
      <w:r w:rsidR="00F53746">
        <w:rPr>
          <w:rFonts w:hint="eastAsia"/>
        </w:rPr>
        <w:t>今回の</w:t>
      </w:r>
      <w:r w:rsidR="00CF493A">
        <w:rPr>
          <w:rFonts w:hint="eastAsia"/>
        </w:rPr>
        <w:t>ロータリーの新たな構造モデルの</w:t>
      </w:r>
      <w:r>
        <w:rPr>
          <w:rFonts w:hint="eastAsia"/>
        </w:rPr>
        <w:t>草案の</w:t>
      </w:r>
      <w:r w:rsidR="00F53746">
        <w:rPr>
          <w:rFonts w:hint="eastAsia"/>
        </w:rPr>
        <w:t>キーワードは</w:t>
      </w:r>
      <w:r w:rsidR="00CF493A">
        <w:rPr>
          <w:rFonts w:hint="eastAsia"/>
        </w:rPr>
        <w:t>「</w:t>
      </w:r>
      <w:r w:rsidR="00F53746">
        <w:rPr>
          <w:rFonts w:hint="eastAsia"/>
        </w:rPr>
        <w:t>地域化</w:t>
      </w:r>
      <w:r w:rsidR="00CF493A">
        <w:rPr>
          <w:rFonts w:hint="eastAsia"/>
        </w:rPr>
        <w:t>」</w:t>
      </w:r>
      <w:r w:rsidR="00F53746">
        <w:rPr>
          <w:rFonts w:hint="eastAsia"/>
        </w:rPr>
        <w:t>であるという事</w:t>
      </w:r>
      <w:r>
        <w:rPr>
          <w:rFonts w:hint="eastAsia"/>
        </w:rPr>
        <w:t>が強調された。</w:t>
      </w:r>
    </w:p>
    <w:p w14:paraId="76532C61" w14:textId="423E12AD" w:rsidR="001B6A76" w:rsidRDefault="00DD54CD" w:rsidP="004B3C83">
      <w:pPr>
        <w:ind w:leftChars="200" w:left="420" w:firstLineChars="100" w:firstLine="210"/>
      </w:pPr>
      <w:r>
        <w:rPr>
          <w:rFonts w:hint="eastAsia"/>
        </w:rPr>
        <w:t>要するに、</w:t>
      </w:r>
      <w:r w:rsidR="002953ED">
        <w:rPr>
          <w:rFonts w:hint="eastAsia"/>
        </w:rPr>
        <w:t>現在の地区やガバナー制度が十分に機能して</w:t>
      </w:r>
      <w:r w:rsidR="0095104C">
        <w:rPr>
          <w:rFonts w:hint="eastAsia"/>
        </w:rPr>
        <w:t>おらず、現在のガバナンス</w:t>
      </w:r>
      <w:r w:rsidR="004B3C83">
        <w:rPr>
          <w:rFonts w:hint="eastAsia"/>
        </w:rPr>
        <w:t>体制ではロータリーは衰退するという判断による変革の提案である。</w:t>
      </w:r>
    </w:p>
    <w:p w14:paraId="7DA461BC" w14:textId="77777777" w:rsidR="004B3C83" w:rsidRDefault="004B3C83" w:rsidP="00F53746">
      <w:pPr>
        <w:jc w:val="left"/>
        <w:rPr>
          <w:b/>
          <w:bCs/>
        </w:rPr>
      </w:pPr>
    </w:p>
    <w:p w14:paraId="295E5E7E" w14:textId="166E910C" w:rsidR="002953ED" w:rsidRPr="00A51FB0" w:rsidRDefault="00F53746" w:rsidP="00A51FB0">
      <w:pPr>
        <w:pStyle w:val="a5"/>
        <w:numPr>
          <w:ilvl w:val="0"/>
          <w:numId w:val="9"/>
        </w:numPr>
        <w:ind w:leftChars="0"/>
        <w:jc w:val="left"/>
        <w:rPr>
          <w:b/>
          <w:bCs/>
        </w:rPr>
      </w:pPr>
      <w:r w:rsidRPr="00A51FB0">
        <w:rPr>
          <w:rFonts w:hint="eastAsia"/>
          <w:b/>
          <w:bCs/>
        </w:rPr>
        <w:lastRenderedPageBreak/>
        <w:t>ガバナンスモデルの草案</w:t>
      </w:r>
      <w:r w:rsidR="00B90EA8" w:rsidRPr="00A51FB0">
        <w:rPr>
          <w:rFonts w:hint="eastAsia"/>
          <w:b/>
          <w:bCs/>
        </w:rPr>
        <w:t xml:space="preserve">　</w:t>
      </w:r>
      <w:r w:rsidR="00B90EA8">
        <w:rPr>
          <w:rFonts w:hint="eastAsia"/>
        </w:rPr>
        <w:t xml:space="preserve">　　　　　　　　　　</w:t>
      </w:r>
      <w:r w:rsidR="00A51FB0">
        <w:rPr>
          <w:rFonts w:hint="eastAsia"/>
        </w:rPr>
        <w:t xml:space="preserve">　　　　　　　　　　　　　　　　　　　　　　　　</w:t>
      </w:r>
      <w:r w:rsidR="002953ED">
        <w:rPr>
          <w:rFonts w:hint="eastAsia"/>
          <w:noProof/>
        </w:rPr>
        <w:drawing>
          <wp:inline distT="0" distB="0" distL="0" distR="0" wp14:anchorId="416A85E3" wp14:editId="39067A9F">
            <wp:extent cx="4762500" cy="2534503"/>
            <wp:effectExtent l="0" t="0" r="0" b="0"/>
            <wp:docPr id="13" name="図 13" descr="グラフ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グラフ が含まれている画像&#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14414" cy="2828220"/>
                    </a:xfrm>
                    <a:prstGeom prst="rect">
                      <a:avLst/>
                    </a:prstGeom>
                  </pic:spPr>
                </pic:pic>
              </a:graphicData>
            </a:graphic>
          </wp:inline>
        </w:drawing>
      </w:r>
    </w:p>
    <w:p w14:paraId="245BCB23" w14:textId="77777777" w:rsidR="002953ED" w:rsidRDefault="002953ED" w:rsidP="00842BDA">
      <w:r>
        <w:rPr>
          <w:rFonts w:hint="eastAsia"/>
        </w:rPr>
        <w:t xml:space="preserve"> </w:t>
      </w:r>
      <w:r w:rsidR="0008486D">
        <w:rPr>
          <w:rFonts w:hint="eastAsia"/>
        </w:rPr>
        <w:t xml:space="preserve">　 ①　</w:t>
      </w:r>
      <w:r>
        <w:rPr>
          <w:rFonts w:hint="eastAsia"/>
        </w:rPr>
        <w:t>地区やガバナーを廃止して地域</w:t>
      </w:r>
      <w:r w:rsidR="00B90EA8">
        <w:rPr>
          <w:rFonts w:hint="eastAsia"/>
        </w:rPr>
        <w:t>（Region）</w:t>
      </w:r>
      <w:r>
        <w:rPr>
          <w:rFonts w:hint="eastAsia"/>
        </w:rPr>
        <w:t>とする。</w:t>
      </w:r>
    </w:p>
    <w:p w14:paraId="708CBC81" w14:textId="77777777" w:rsidR="001B6A76" w:rsidRDefault="002953ED" w:rsidP="00B90EA8">
      <w:r>
        <w:rPr>
          <w:rFonts w:hint="eastAsia"/>
        </w:rPr>
        <w:t xml:space="preserve">　　</w:t>
      </w:r>
      <w:r w:rsidR="00D27721">
        <w:rPr>
          <w:rFonts w:hint="eastAsia"/>
        </w:rPr>
        <w:t xml:space="preserve"> </w:t>
      </w:r>
      <w:r>
        <w:rPr>
          <w:rFonts w:hint="eastAsia"/>
        </w:rPr>
        <w:t xml:space="preserve"> </w:t>
      </w:r>
      <w:r w:rsidR="001B6A76">
        <w:rPr>
          <w:rFonts w:hint="eastAsia"/>
        </w:rPr>
        <w:t>・世界で20～40の地域を決める。</w:t>
      </w:r>
      <w:r w:rsidR="0008486D">
        <w:rPr>
          <w:rFonts w:hint="eastAsia"/>
        </w:rPr>
        <w:t>草</w:t>
      </w:r>
      <w:r w:rsidR="00D27721">
        <w:rPr>
          <w:rFonts w:hint="eastAsia"/>
        </w:rPr>
        <w:t>案</w:t>
      </w:r>
      <w:r w:rsidR="001B6A76">
        <w:rPr>
          <w:rFonts w:hint="eastAsia"/>
        </w:rPr>
        <w:t>では28地域が提案。日本は1地域である</w:t>
      </w:r>
      <w:r w:rsidR="000642A4">
        <w:rPr>
          <w:rFonts w:hint="eastAsia"/>
        </w:rPr>
        <w:t>。</w:t>
      </w:r>
    </w:p>
    <w:p w14:paraId="622882F1" w14:textId="77777777" w:rsidR="00D27721" w:rsidRDefault="00D27721" w:rsidP="00B90EA8">
      <w:r>
        <w:rPr>
          <w:rFonts w:hint="eastAsia"/>
        </w:rPr>
        <w:t xml:space="preserve">　　　・地域は文化、言語、ニーズとフォーカス、地理、効率性でグループ分けする。</w:t>
      </w:r>
    </w:p>
    <w:p w14:paraId="47344EE9" w14:textId="77777777" w:rsidR="00D27721" w:rsidRDefault="00B90EA8" w:rsidP="001B6A76">
      <w:pPr>
        <w:pStyle w:val="a5"/>
        <w:ind w:leftChars="0" w:left="630"/>
      </w:pPr>
      <w:r>
        <w:rPr>
          <w:rFonts w:hint="eastAsia"/>
        </w:rPr>
        <w:t>・</w:t>
      </w:r>
      <w:r w:rsidR="001B6A76">
        <w:rPr>
          <w:rFonts w:hint="eastAsia"/>
        </w:rPr>
        <w:t>各地域には3年任期のリージョナルカウンシルを置</w:t>
      </w:r>
      <w:r w:rsidR="000642A4">
        <w:rPr>
          <w:rFonts w:hint="eastAsia"/>
        </w:rPr>
        <w:t>き</w:t>
      </w:r>
      <w:r w:rsidR="00D27721">
        <w:rPr>
          <w:rFonts w:hint="eastAsia"/>
        </w:rPr>
        <w:t>地域内の</w:t>
      </w:r>
      <w:r w:rsidR="000642A4">
        <w:rPr>
          <w:rFonts w:hint="eastAsia"/>
        </w:rPr>
        <w:t>クラブの選挙で決</w:t>
      </w:r>
    </w:p>
    <w:p w14:paraId="3CC4280C" w14:textId="77777777" w:rsidR="00D27721" w:rsidRDefault="000642A4" w:rsidP="00D27721">
      <w:pPr>
        <w:pStyle w:val="a5"/>
        <w:ind w:leftChars="0" w:left="630" w:firstLineChars="100" w:firstLine="210"/>
      </w:pPr>
      <w:r>
        <w:rPr>
          <w:rFonts w:hint="eastAsia"/>
        </w:rPr>
        <w:t>定される</w:t>
      </w:r>
      <w:r w:rsidR="001B6A76">
        <w:rPr>
          <w:rFonts w:hint="eastAsia"/>
        </w:rPr>
        <w:t>。</w:t>
      </w:r>
      <w:r w:rsidR="00D27721">
        <w:rPr>
          <w:rFonts w:hint="eastAsia"/>
        </w:rPr>
        <w:t>地域内のロータリークラブ、ローターアクトクラブのよき会員が立候補</w:t>
      </w:r>
    </w:p>
    <w:p w14:paraId="4C41214F" w14:textId="77777777" w:rsidR="000642A4" w:rsidRDefault="00D27721" w:rsidP="00D27721">
      <w:pPr>
        <w:pStyle w:val="a5"/>
        <w:ind w:leftChars="0" w:left="630" w:firstLineChars="100" w:firstLine="210"/>
      </w:pPr>
      <w:r>
        <w:rPr>
          <w:rFonts w:hint="eastAsia"/>
        </w:rPr>
        <w:t>できる。</w:t>
      </w:r>
      <w:r w:rsidR="003F0CC7">
        <w:rPr>
          <w:rFonts w:hint="eastAsia"/>
        </w:rPr>
        <w:t>つまり、日本のリージョナルカウンシルは1名となる。</w:t>
      </w:r>
    </w:p>
    <w:p w14:paraId="79A7C271" w14:textId="77777777" w:rsidR="00D27721" w:rsidRDefault="00D27721" w:rsidP="00D27721">
      <w:r>
        <w:rPr>
          <w:rFonts w:hint="eastAsia"/>
        </w:rPr>
        <w:t xml:space="preserve">　　　・地域で賦課金を徴収でき、日々の活動のための委員会を置くことができる。</w:t>
      </w:r>
    </w:p>
    <w:p w14:paraId="33DB54B9" w14:textId="77777777" w:rsidR="00990AE5" w:rsidRDefault="000642A4" w:rsidP="0008486D">
      <w:pPr>
        <w:pStyle w:val="a5"/>
        <w:numPr>
          <w:ilvl w:val="0"/>
          <w:numId w:val="8"/>
        </w:numPr>
        <w:ind w:leftChars="0"/>
      </w:pPr>
      <w:r>
        <w:rPr>
          <w:rFonts w:hint="eastAsia"/>
        </w:rPr>
        <w:t>地域</w:t>
      </w:r>
      <w:r w:rsidR="00FD1214">
        <w:rPr>
          <w:rFonts w:hint="eastAsia"/>
        </w:rPr>
        <w:t>はさらに</w:t>
      </w:r>
      <w:r w:rsidR="00B449B0">
        <w:rPr>
          <w:rFonts w:hint="eastAsia"/>
        </w:rPr>
        <w:t>世界で</w:t>
      </w:r>
      <w:r>
        <w:rPr>
          <w:rFonts w:hint="eastAsia"/>
        </w:rPr>
        <w:t>1,500～1,600のセ</w:t>
      </w:r>
      <w:r w:rsidR="0042595A">
        <w:rPr>
          <w:rFonts w:hint="eastAsia"/>
        </w:rPr>
        <w:t>ク</w:t>
      </w:r>
      <w:r>
        <w:rPr>
          <w:rFonts w:hint="eastAsia"/>
        </w:rPr>
        <w:t>ション</w:t>
      </w:r>
      <w:r w:rsidR="00FD1214">
        <w:rPr>
          <w:rFonts w:hint="eastAsia"/>
        </w:rPr>
        <w:t>に分け</w:t>
      </w:r>
      <w:r w:rsidR="0042595A">
        <w:rPr>
          <w:rFonts w:hint="eastAsia"/>
        </w:rPr>
        <w:t>、2年任期のセクションリーダー</w:t>
      </w:r>
      <w:r w:rsidR="003379C4">
        <w:rPr>
          <w:rFonts w:hint="eastAsia"/>
        </w:rPr>
        <w:t>が</w:t>
      </w:r>
      <w:r w:rsidR="0042595A">
        <w:rPr>
          <w:rFonts w:hint="eastAsia"/>
        </w:rPr>
        <w:t>選挙で決められる。日本では102のセクションを予定。</w:t>
      </w:r>
    </w:p>
    <w:p w14:paraId="004E17CD" w14:textId="77777777" w:rsidR="0042595A" w:rsidRDefault="00BA57D9" w:rsidP="0008486D">
      <w:pPr>
        <w:pStyle w:val="a5"/>
        <w:numPr>
          <w:ilvl w:val="0"/>
          <w:numId w:val="8"/>
        </w:numPr>
        <w:ind w:leftChars="0"/>
      </w:pPr>
      <w:r>
        <w:rPr>
          <w:rFonts w:hint="eastAsia"/>
        </w:rPr>
        <w:t>グローバルボランティアカーデルを置く</w:t>
      </w:r>
    </w:p>
    <w:p w14:paraId="4EF3B7BD" w14:textId="77777777" w:rsidR="00F476EC" w:rsidRDefault="00F476EC" w:rsidP="00F476EC">
      <w:pPr>
        <w:ind w:left="528" w:firstLineChars="50" w:firstLine="105"/>
      </w:pPr>
      <w:r>
        <w:rPr>
          <w:rFonts w:hint="eastAsia"/>
        </w:rPr>
        <w:t>・R</w:t>
      </w:r>
      <w:r>
        <w:t>I</w:t>
      </w:r>
      <w:r>
        <w:rPr>
          <w:rFonts w:hint="eastAsia"/>
        </w:rPr>
        <w:t>理事会、T</w:t>
      </w:r>
      <w:r>
        <w:t>RF</w:t>
      </w:r>
      <w:r>
        <w:rPr>
          <w:rFonts w:hint="eastAsia"/>
        </w:rPr>
        <w:t>管理委員会で任命するもので従来通り</w:t>
      </w:r>
    </w:p>
    <w:p w14:paraId="76DCA433" w14:textId="77777777" w:rsidR="00F476EC" w:rsidRDefault="00F476EC" w:rsidP="00F476EC">
      <w:pPr>
        <w:ind w:leftChars="300" w:left="840" w:hangingChars="100" w:hanging="210"/>
      </w:pPr>
      <w:r>
        <w:rPr>
          <w:rFonts w:hint="eastAsia"/>
        </w:rPr>
        <w:t>・リージョナルカウンシル、セクショナルリーダー、そしてクラブの要請により活動を支援する。ガバナンスの責任は持たない</w:t>
      </w:r>
    </w:p>
    <w:p w14:paraId="09943F41" w14:textId="77777777" w:rsidR="00705365" w:rsidRDefault="00705365" w:rsidP="0008486D">
      <w:pPr>
        <w:pStyle w:val="a5"/>
        <w:numPr>
          <w:ilvl w:val="0"/>
          <w:numId w:val="8"/>
        </w:numPr>
        <w:ind w:leftChars="0"/>
      </w:pPr>
      <w:r>
        <w:rPr>
          <w:rFonts w:hint="eastAsia"/>
        </w:rPr>
        <w:t>ゾーンは理事選出の単位として残され34ゾーン17人の理事は変えない。</w:t>
      </w:r>
      <w:r w:rsidR="00EC3C7C">
        <w:rPr>
          <w:rFonts w:hint="eastAsia"/>
        </w:rPr>
        <w:t>理事会は世界全体に対処し、地域はリージョナルカウンシルが対処する。</w:t>
      </w:r>
    </w:p>
    <w:p w14:paraId="174B4482" w14:textId="77777777" w:rsidR="00F26552" w:rsidRPr="0008486D" w:rsidRDefault="00F26552" w:rsidP="00F26552">
      <w:pPr>
        <w:ind w:left="528"/>
      </w:pPr>
    </w:p>
    <w:p w14:paraId="3D8FE2ED" w14:textId="77777777" w:rsidR="00F26552" w:rsidRPr="00F26552" w:rsidRDefault="00F26552" w:rsidP="00F26552">
      <w:pPr>
        <w:ind w:firstLineChars="50" w:firstLine="103"/>
        <w:rPr>
          <w:b/>
          <w:bCs/>
        </w:rPr>
      </w:pPr>
      <w:r w:rsidRPr="00F26552">
        <w:rPr>
          <w:b/>
          <w:bCs/>
        </w:rPr>
        <w:t xml:space="preserve">3. </w:t>
      </w:r>
      <w:r w:rsidRPr="00F26552">
        <w:rPr>
          <w:rFonts w:hint="eastAsia"/>
          <w:b/>
          <w:bCs/>
        </w:rPr>
        <w:t>パイロット地域実施計画</w:t>
      </w:r>
    </w:p>
    <w:p w14:paraId="540184AC" w14:textId="77777777" w:rsidR="002672E4" w:rsidRDefault="0008486D" w:rsidP="0008486D">
      <w:pPr>
        <w:ind w:firstLineChars="250" w:firstLine="525"/>
      </w:pPr>
      <w:r>
        <w:rPr>
          <w:rFonts w:hint="eastAsia"/>
        </w:rPr>
        <w:t xml:space="preserve">①　</w:t>
      </w:r>
      <w:r w:rsidR="002672E4">
        <w:rPr>
          <w:rFonts w:hint="eastAsia"/>
        </w:rPr>
        <w:t>世界で1</w:t>
      </w:r>
      <w:r w:rsidR="002672E4">
        <w:t>00</w:t>
      </w:r>
      <w:r w:rsidR="002672E4">
        <w:rPr>
          <w:rFonts w:hint="eastAsia"/>
        </w:rPr>
        <w:t>地区程度のパイロット</w:t>
      </w:r>
      <w:r w:rsidR="00F26552">
        <w:rPr>
          <w:rFonts w:hint="eastAsia"/>
        </w:rPr>
        <w:t>地区を設定して</w:t>
      </w:r>
      <w:r w:rsidR="002672E4">
        <w:rPr>
          <w:rFonts w:hint="eastAsia"/>
        </w:rPr>
        <w:t>実施する</w:t>
      </w:r>
      <w:r w:rsidR="00801446">
        <w:rPr>
          <w:rFonts w:hint="eastAsia"/>
        </w:rPr>
        <w:t>。</w:t>
      </w:r>
    </w:p>
    <w:p w14:paraId="594BADDF" w14:textId="77777777" w:rsidR="00541B05" w:rsidRDefault="002672E4" w:rsidP="002672E4">
      <w:pPr>
        <w:ind w:firstLineChars="300" w:firstLine="630"/>
      </w:pPr>
      <w:r>
        <w:rPr>
          <w:rFonts w:hint="eastAsia"/>
        </w:rPr>
        <w:t>・これには日本の地区は入っていない</w:t>
      </w:r>
    </w:p>
    <w:p w14:paraId="475A39B9" w14:textId="3648ADEC" w:rsidR="002672E4" w:rsidRDefault="002672E4" w:rsidP="002672E4">
      <w:pPr>
        <w:ind w:firstLineChars="300" w:firstLine="630"/>
      </w:pPr>
      <w:r>
        <w:rPr>
          <w:rFonts w:hint="eastAsia"/>
        </w:rPr>
        <w:t>・2</w:t>
      </w:r>
      <w:r>
        <w:t>02</w:t>
      </w:r>
      <w:r w:rsidR="00B71220">
        <w:t>2</w:t>
      </w:r>
      <w:r>
        <w:rPr>
          <w:rFonts w:hint="eastAsia"/>
        </w:rPr>
        <w:t>年規定審議会にR</w:t>
      </w:r>
      <w:r>
        <w:t>I</w:t>
      </w:r>
      <w:r>
        <w:rPr>
          <w:rFonts w:hint="eastAsia"/>
        </w:rPr>
        <w:t>理事会提案としてこれについての制定案を提出する</w:t>
      </w:r>
    </w:p>
    <w:p w14:paraId="6B6555C1" w14:textId="77777777" w:rsidR="002672E4" w:rsidRDefault="002672E4" w:rsidP="002672E4">
      <w:pPr>
        <w:ind w:firstLineChars="300" w:firstLine="630"/>
      </w:pPr>
      <w:r>
        <w:rPr>
          <w:rFonts w:hint="eastAsia"/>
        </w:rPr>
        <w:t>・パイロット実施期間は2</w:t>
      </w:r>
      <w:r>
        <w:t>024</w:t>
      </w:r>
      <w:r>
        <w:rPr>
          <w:rFonts w:hint="eastAsia"/>
        </w:rPr>
        <w:t>年から2</w:t>
      </w:r>
      <w:r>
        <w:t>030</w:t>
      </w:r>
      <w:r>
        <w:rPr>
          <w:rFonts w:hint="eastAsia"/>
        </w:rPr>
        <w:t>年の6年間</w:t>
      </w:r>
    </w:p>
    <w:p w14:paraId="2997CE5E" w14:textId="77777777" w:rsidR="002672E4" w:rsidRPr="002672E4" w:rsidRDefault="002672E4" w:rsidP="002672E4">
      <w:pPr>
        <w:ind w:firstLineChars="300" w:firstLine="630"/>
      </w:pPr>
    </w:p>
    <w:p w14:paraId="3FD4AC5D" w14:textId="6675104F" w:rsidR="006F5958" w:rsidRDefault="006F5958" w:rsidP="00A51FB0">
      <w:pPr>
        <w:ind w:leftChars="150" w:left="630" w:hangingChars="150" w:hanging="315"/>
      </w:pPr>
      <w:r>
        <w:rPr>
          <w:noProof/>
        </w:rPr>
        <w:lastRenderedPageBreak/>
        <w:drawing>
          <wp:inline distT="0" distB="0" distL="0" distR="0" wp14:anchorId="2FD451A6" wp14:editId="71D77102">
            <wp:extent cx="4954584" cy="2910840"/>
            <wp:effectExtent l="0" t="0" r="0" b="3810"/>
            <wp:docPr id="23" name="図 23"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テーブル&#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70666" cy="2979039"/>
                    </a:xfrm>
                    <a:prstGeom prst="rect">
                      <a:avLst/>
                    </a:prstGeom>
                  </pic:spPr>
                </pic:pic>
              </a:graphicData>
            </a:graphic>
          </wp:inline>
        </w:drawing>
      </w:r>
    </w:p>
    <w:p w14:paraId="73969C31" w14:textId="77777777" w:rsidR="00801446" w:rsidRPr="00B71220" w:rsidRDefault="00F26552" w:rsidP="00F26552">
      <w:pPr>
        <w:rPr>
          <w:b/>
          <w:bCs/>
        </w:rPr>
      </w:pPr>
      <w:r w:rsidRPr="00F26552">
        <w:rPr>
          <w:rFonts w:hint="eastAsia"/>
          <w:b/>
          <w:bCs/>
        </w:rPr>
        <w:t>4</w:t>
      </w:r>
      <w:r w:rsidR="00801446" w:rsidRPr="00F26552">
        <w:rPr>
          <w:rFonts w:hint="eastAsia"/>
          <w:b/>
          <w:bCs/>
        </w:rPr>
        <w:t>．</w:t>
      </w:r>
      <w:r w:rsidR="00842BDA" w:rsidRPr="00B71220">
        <w:rPr>
          <w:rFonts w:hint="eastAsia"/>
          <w:b/>
          <w:bCs/>
        </w:rPr>
        <w:t>予定されている</w:t>
      </w:r>
      <w:r w:rsidRPr="00B71220">
        <w:rPr>
          <w:rFonts w:hint="eastAsia"/>
          <w:b/>
          <w:bCs/>
        </w:rPr>
        <w:t>スケジュール</w:t>
      </w:r>
    </w:p>
    <w:p w14:paraId="73F3050D" w14:textId="372172FE" w:rsidR="006F5958" w:rsidRDefault="00A51FB0" w:rsidP="00801446">
      <w:pPr>
        <w:ind w:leftChars="100" w:left="630" w:hangingChars="200" w:hanging="420"/>
      </w:pPr>
      <w:r>
        <w:rPr>
          <w:rFonts w:hint="eastAsia"/>
        </w:rPr>
        <w:t xml:space="preserve">　</w:t>
      </w:r>
      <w:r w:rsidR="006F5958">
        <w:rPr>
          <w:noProof/>
        </w:rPr>
        <w:drawing>
          <wp:inline distT="0" distB="0" distL="0" distR="0" wp14:anchorId="268C105E" wp14:editId="108BC01D">
            <wp:extent cx="4812030" cy="2984957"/>
            <wp:effectExtent l="0" t="0" r="7620" b="6350"/>
            <wp:docPr id="24" name="図 24"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タイムライン&#10;&#10;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37683" cy="3062901"/>
                    </a:xfrm>
                    <a:prstGeom prst="rect">
                      <a:avLst/>
                    </a:prstGeom>
                  </pic:spPr>
                </pic:pic>
              </a:graphicData>
            </a:graphic>
          </wp:inline>
        </w:drawing>
      </w:r>
    </w:p>
    <w:p w14:paraId="4D15AA4D" w14:textId="77777777" w:rsidR="00252819" w:rsidRDefault="009866C6" w:rsidP="00801446">
      <w:pPr>
        <w:ind w:leftChars="100" w:left="630" w:hangingChars="200" w:hanging="420"/>
      </w:pPr>
      <w:r>
        <w:rPr>
          <w:rFonts w:hint="eastAsia"/>
        </w:rPr>
        <w:t xml:space="preserve">　　</w:t>
      </w:r>
      <w:r w:rsidR="00252819">
        <w:rPr>
          <w:rFonts w:hint="eastAsia"/>
        </w:rPr>
        <w:t xml:space="preserve">　 </w:t>
      </w:r>
      <w:r w:rsidRPr="00252819">
        <w:rPr>
          <w:rFonts w:hint="eastAsia"/>
        </w:rPr>
        <w:t>パイロット開始から6年間で全世界</w:t>
      </w:r>
      <w:r w:rsidR="003770D7">
        <w:rPr>
          <w:rFonts w:hint="eastAsia"/>
        </w:rPr>
        <w:t>での</w:t>
      </w:r>
      <w:r w:rsidR="00252819">
        <w:rPr>
          <w:rFonts w:hint="eastAsia"/>
        </w:rPr>
        <w:t>展開</w:t>
      </w:r>
      <w:r w:rsidR="00252819" w:rsidRPr="00252819">
        <w:rPr>
          <w:rFonts w:hint="eastAsia"/>
        </w:rPr>
        <w:t>、つまり2</w:t>
      </w:r>
      <w:r w:rsidR="00252819" w:rsidRPr="00252819">
        <w:t>030</w:t>
      </w:r>
      <w:r w:rsidR="00252819" w:rsidRPr="00252819">
        <w:rPr>
          <w:rFonts w:hint="eastAsia"/>
        </w:rPr>
        <w:t>年頃から地区やガ</w:t>
      </w:r>
      <w:r w:rsidR="00252819">
        <w:rPr>
          <w:rFonts w:hint="eastAsia"/>
        </w:rPr>
        <w:t>バ</w:t>
      </w:r>
    </w:p>
    <w:p w14:paraId="53331913" w14:textId="77777777" w:rsidR="009866C6" w:rsidRDefault="00252819" w:rsidP="00252819">
      <w:pPr>
        <w:ind w:leftChars="300" w:left="630" w:firstLineChars="50" w:firstLine="105"/>
      </w:pPr>
      <w:r w:rsidRPr="00252819">
        <w:rPr>
          <w:rFonts w:hint="eastAsia"/>
        </w:rPr>
        <w:t>ナー制度がなくなり、新しいガバナンス体制</w:t>
      </w:r>
      <w:r w:rsidR="003770D7">
        <w:rPr>
          <w:rFonts w:hint="eastAsia"/>
        </w:rPr>
        <w:t>がスタートする可能性がある。</w:t>
      </w:r>
    </w:p>
    <w:p w14:paraId="6A55C438" w14:textId="77777777" w:rsidR="008C5405" w:rsidRDefault="008C5405" w:rsidP="00A65B23">
      <w:pPr>
        <w:rPr>
          <w:b/>
          <w:bCs/>
        </w:rPr>
      </w:pPr>
    </w:p>
    <w:p w14:paraId="637D5561" w14:textId="77777777" w:rsidR="00820CC0" w:rsidRDefault="00820CC0" w:rsidP="00A65B23">
      <w:pPr>
        <w:rPr>
          <w:b/>
          <w:bCs/>
        </w:rPr>
      </w:pPr>
    </w:p>
    <w:p w14:paraId="17F12181" w14:textId="77777777" w:rsidR="00820CC0" w:rsidRDefault="00820CC0" w:rsidP="00A65B23">
      <w:pPr>
        <w:rPr>
          <w:b/>
          <w:bCs/>
        </w:rPr>
      </w:pPr>
    </w:p>
    <w:p w14:paraId="2ACD078D" w14:textId="77777777" w:rsidR="00820CC0" w:rsidRDefault="00820CC0" w:rsidP="00A65B23">
      <w:pPr>
        <w:rPr>
          <w:b/>
          <w:bCs/>
        </w:rPr>
      </w:pPr>
    </w:p>
    <w:p w14:paraId="30D247E3" w14:textId="77777777" w:rsidR="00820CC0" w:rsidRDefault="00820CC0" w:rsidP="00A65B23">
      <w:pPr>
        <w:rPr>
          <w:b/>
          <w:bCs/>
        </w:rPr>
      </w:pPr>
    </w:p>
    <w:p w14:paraId="7A1403F9" w14:textId="77777777" w:rsidR="00820CC0" w:rsidRDefault="00820CC0" w:rsidP="00A65B23">
      <w:pPr>
        <w:rPr>
          <w:b/>
          <w:bCs/>
        </w:rPr>
      </w:pPr>
    </w:p>
    <w:p w14:paraId="77557BC5" w14:textId="0E1C9886" w:rsidR="00A65B23" w:rsidRPr="00FD1214" w:rsidRDefault="00A65B23" w:rsidP="00A65B23">
      <w:pPr>
        <w:rPr>
          <w:b/>
          <w:bCs/>
        </w:rPr>
      </w:pPr>
      <w:r w:rsidRPr="00FD1214">
        <w:rPr>
          <w:rFonts w:hint="eastAsia"/>
          <w:b/>
          <w:bCs/>
        </w:rPr>
        <w:lastRenderedPageBreak/>
        <w:t>Ⅲ、今後の対応の要点</w:t>
      </w:r>
    </w:p>
    <w:p w14:paraId="257A3632" w14:textId="5C146764" w:rsidR="0038728B" w:rsidRDefault="0038728B" w:rsidP="0038728B">
      <w:pPr>
        <w:pStyle w:val="a5"/>
        <w:ind w:leftChars="0" w:left="780" w:firstLineChars="100" w:firstLine="210"/>
      </w:pPr>
      <w:r>
        <w:rPr>
          <w:rFonts w:hint="eastAsia"/>
        </w:rPr>
        <w:t>現在のガバナー制度や地区体制ではロータリーは衰退していくという判断</w:t>
      </w:r>
      <w:r w:rsidR="00B71220">
        <w:rPr>
          <w:rFonts w:hint="eastAsia"/>
        </w:rPr>
        <w:t>に基づく</w:t>
      </w:r>
      <w:r>
        <w:rPr>
          <w:rFonts w:hint="eastAsia"/>
        </w:rPr>
        <w:t>ガバナンス改革であるが、</w:t>
      </w:r>
      <w:r w:rsidR="00065DA8">
        <w:rPr>
          <w:rFonts w:hint="eastAsia"/>
        </w:rPr>
        <w:t>まずは</w:t>
      </w:r>
      <w:r w:rsidR="00EC3C7C">
        <w:rPr>
          <w:rFonts w:hint="eastAsia"/>
        </w:rPr>
        <w:t>その衰退の原因がどこにありその解決策や</w:t>
      </w:r>
      <w:r w:rsidR="00065DA8">
        <w:rPr>
          <w:rFonts w:hint="eastAsia"/>
        </w:rPr>
        <w:t>変革計画の</w:t>
      </w:r>
      <w:r>
        <w:rPr>
          <w:rFonts w:hint="eastAsia"/>
        </w:rPr>
        <w:t>内容について</w:t>
      </w:r>
      <w:r w:rsidR="00EC3C7C">
        <w:rPr>
          <w:rFonts w:hint="eastAsia"/>
        </w:rPr>
        <w:t>、</w:t>
      </w:r>
      <w:r>
        <w:rPr>
          <w:rFonts w:hint="eastAsia"/>
        </w:rPr>
        <w:t>今後しっかりと検討し</w:t>
      </w:r>
      <w:r w:rsidR="00EC3C7C">
        <w:rPr>
          <w:rFonts w:hint="eastAsia"/>
        </w:rPr>
        <w:t>たうえで対処して</w:t>
      </w:r>
      <w:r>
        <w:rPr>
          <w:rFonts w:hint="eastAsia"/>
        </w:rPr>
        <w:t>いくことが重要となる。</w:t>
      </w:r>
    </w:p>
    <w:p w14:paraId="62F80836" w14:textId="3FFCBF46" w:rsidR="00FA11BC" w:rsidRPr="00FA11BC" w:rsidRDefault="00C47333" w:rsidP="0038728B">
      <w:pPr>
        <w:pStyle w:val="a5"/>
        <w:ind w:leftChars="0" w:left="780" w:firstLineChars="100" w:firstLine="210"/>
      </w:pPr>
      <w:r>
        <w:rPr>
          <w:rFonts w:hint="eastAsia"/>
        </w:rPr>
        <w:t>1915年からの長い歴史を持つ地区制度とガバナー制度がなくなり、</w:t>
      </w:r>
      <w:r w:rsidR="00AE67FE">
        <w:rPr>
          <w:rFonts w:hint="eastAsia"/>
        </w:rPr>
        <w:t>地区は</w:t>
      </w:r>
      <w:r>
        <w:rPr>
          <w:rFonts w:hint="eastAsia"/>
        </w:rPr>
        <w:t>地域とセクションへ、そして</w:t>
      </w:r>
      <w:r w:rsidR="00AE67FE">
        <w:rPr>
          <w:rFonts w:hint="eastAsia"/>
        </w:rPr>
        <w:t>ガバナーは</w:t>
      </w:r>
      <w:r>
        <w:rPr>
          <w:rFonts w:hint="eastAsia"/>
        </w:rPr>
        <w:t>3年任期のリージョナルカウンスルと2年任期のセクションリーダーへと</w:t>
      </w:r>
      <w:r w:rsidR="00AE67FE">
        <w:rPr>
          <w:rFonts w:hint="eastAsia"/>
        </w:rPr>
        <w:t>変更される</w:t>
      </w:r>
      <w:r w:rsidR="00A964CA">
        <w:rPr>
          <w:rFonts w:hint="eastAsia"/>
        </w:rPr>
        <w:t xml:space="preserve">　</w:t>
      </w:r>
      <w:r w:rsidR="00E0117A">
        <w:rPr>
          <w:rFonts w:hint="eastAsia"/>
        </w:rPr>
        <w:t>という</w:t>
      </w:r>
      <w:r w:rsidR="00A42CB8">
        <w:rPr>
          <w:rFonts w:hint="eastAsia"/>
        </w:rPr>
        <w:t>ロータリー史上</w:t>
      </w:r>
      <w:r w:rsidR="005C1DDF">
        <w:rPr>
          <w:rFonts w:hint="eastAsia"/>
        </w:rPr>
        <w:t>例を見ない</w:t>
      </w:r>
      <w:r w:rsidR="00A964CA">
        <w:rPr>
          <w:rFonts w:hint="eastAsia"/>
        </w:rPr>
        <w:t>大きな変革で</w:t>
      </w:r>
      <w:r w:rsidR="00772A66">
        <w:rPr>
          <w:rFonts w:hint="eastAsia"/>
        </w:rPr>
        <w:t>す。</w:t>
      </w:r>
    </w:p>
    <w:p w14:paraId="605FF314" w14:textId="77777777" w:rsidR="00065DA8" w:rsidRDefault="0038728B" w:rsidP="00065DA8">
      <w:pPr>
        <w:pStyle w:val="a5"/>
        <w:ind w:leftChars="0" w:left="780" w:firstLineChars="100" w:firstLine="210"/>
      </w:pPr>
      <w:r>
        <w:rPr>
          <w:rFonts w:hint="eastAsia"/>
        </w:rPr>
        <w:t>その検証のためのパイロット地区での</w:t>
      </w:r>
      <w:r w:rsidR="00F476EC">
        <w:rPr>
          <w:rFonts w:hint="eastAsia"/>
        </w:rPr>
        <w:t>6</w:t>
      </w:r>
      <w:r>
        <w:rPr>
          <w:rFonts w:hint="eastAsia"/>
        </w:rPr>
        <w:t>年間の</w:t>
      </w:r>
      <w:r w:rsidR="00F476EC">
        <w:rPr>
          <w:rFonts w:hint="eastAsia"/>
        </w:rPr>
        <w:t>試験</w:t>
      </w:r>
      <w:r>
        <w:rPr>
          <w:rFonts w:hint="eastAsia"/>
        </w:rPr>
        <w:t>期間</w:t>
      </w:r>
      <w:r w:rsidR="00AE67FE">
        <w:rPr>
          <w:rFonts w:hint="eastAsia"/>
        </w:rPr>
        <w:t>が設けられる</w:t>
      </w:r>
      <w:r>
        <w:rPr>
          <w:rFonts w:hint="eastAsia"/>
        </w:rPr>
        <w:t>とはいえ、我々が財団の未来の夢計画で経験したように、全世界展開に向けたステップであり、</w:t>
      </w:r>
      <w:r w:rsidR="00B449B0">
        <w:rPr>
          <w:rFonts w:hint="eastAsia"/>
        </w:rPr>
        <w:t xml:space="preserve">　　</w:t>
      </w:r>
      <w:r>
        <w:rPr>
          <w:rFonts w:hint="eastAsia"/>
        </w:rPr>
        <w:t>しかも日本は1</w:t>
      </w:r>
      <w:r>
        <w:t>00</w:t>
      </w:r>
      <w:r>
        <w:rPr>
          <w:rFonts w:hint="eastAsia"/>
        </w:rPr>
        <w:t>のパイロット地区には入っていない</w:t>
      </w:r>
      <w:r w:rsidR="003770D7">
        <w:rPr>
          <w:rFonts w:hint="eastAsia"/>
        </w:rPr>
        <w:t>のです。</w:t>
      </w:r>
    </w:p>
    <w:p w14:paraId="5BFD42F2" w14:textId="3EF4769F" w:rsidR="00065DA8" w:rsidRDefault="00065DA8" w:rsidP="00065DA8">
      <w:pPr>
        <w:pStyle w:val="a5"/>
        <w:ind w:leftChars="0" w:left="780" w:firstLineChars="100" w:firstLine="210"/>
      </w:pPr>
      <w:r>
        <w:rPr>
          <w:rFonts w:hint="eastAsia"/>
        </w:rPr>
        <w:t>この変更</w:t>
      </w:r>
      <w:r w:rsidR="00B71220">
        <w:rPr>
          <w:rFonts w:hint="eastAsia"/>
        </w:rPr>
        <w:t>が</w:t>
      </w:r>
      <w:r>
        <w:rPr>
          <w:rFonts w:hint="eastAsia"/>
        </w:rPr>
        <w:t>より</w:t>
      </w:r>
      <w:r w:rsidR="00496F03">
        <w:rPr>
          <w:rFonts w:hint="eastAsia"/>
        </w:rPr>
        <w:t>ロータリーの成長につながるものにしなければなりません。</w:t>
      </w:r>
    </w:p>
    <w:p w14:paraId="1DFE2159" w14:textId="77777777" w:rsidR="00FA11BC" w:rsidRDefault="00FA11BC" w:rsidP="0038728B">
      <w:pPr>
        <w:pStyle w:val="a5"/>
        <w:ind w:leftChars="0" w:left="780" w:firstLineChars="100" w:firstLine="210"/>
      </w:pPr>
    </w:p>
    <w:p w14:paraId="3952083B" w14:textId="77777777" w:rsidR="00B449B0" w:rsidRPr="00B449B0" w:rsidRDefault="00B449B0" w:rsidP="00B449B0">
      <w:pPr>
        <w:pStyle w:val="a5"/>
        <w:numPr>
          <w:ilvl w:val="0"/>
          <w:numId w:val="4"/>
        </w:numPr>
        <w:ind w:leftChars="0"/>
        <w:rPr>
          <w:b/>
          <w:bCs/>
        </w:rPr>
      </w:pPr>
      <w:r w:rsidRPr="00B449B0">
        <w:rPr>
          <w:rFonts w:hint="eastAsia"/>
          <w:b/>
          <w:bCs/>
        </w:rPr>
        <w:t>2022年規定審議会へ向けての準備</w:t>
      </w:r>
    </w:p>
    <w:p w14:paraId="1B12A26B" w14:textId="77777777" w:rsidR="00AE67FE" w:rsidRPr="00AE67FE" w:rsidRDefault="00AE67FE" w:rsidP="0038728B">
      <w:pPr>
        <w:pStyle w:val="a5"/>
        <w:ind w:leftChars="0" w:left="780" w:firstLineChars="100" w:firstLine="210"/>
      </w:pPr>
      <w:r>
        <w:rPr>
          <w:rFonts w:hint="eastAsia"/>
        </w:rPr>
        <w:t>この変更は我々日本のロータリーにとって発展と成長をもたらすものなのかの</w:t>
      </w:r>
    </w:p>
    <w:p w14:paraId="34ED9453" w14:textId="77777777" w:rsidR="0038728B" w:rsidRDefault="0038728B" w:rsidP="00AE67FE">
      <w:pPr>
        <w:ind w:firstLineChars="400" w:firstLine="840"/>
      </w:pPr>
      <w:r>
        <w:rPr>
          <w:rFonts w:hint="eastAsia"/>
        </w:rPr>
        <w:t>継続した情報収集と研究チーム</w:t>
      </w:r>
      <w:r w:rsidR="00AE67FE">
        <w:rPr>
          <w:rFonts w:hint="eastAsia"/>
        </w:rPr>
        <w:t>作り</w:t>
      </w:r>
      <w:r>
        <w:rPr>
          <w:rFonts w:hint="eastAsia"/>
        </w:rPr>
        <w:t>が必要と思われる。</w:t>
      </w:r>
    </w:p>
    <w:p w14:paraId="19600980" w14:textId="77777777" w:rsidR="000C09F0" w:rsidRDefault="001C12B0" w:rsidP="001C12B0">
      <w:pPr>
        <w:ind w:leftChars="400" w:left="840"/>
      </w:pPr>
      <w:r>
        <w:rPr>
          <w:rFonts w:hint="eastAsia"/>
        </w:rPr>
        <w:t xml:space="preserve">　辰野</w:t>
      </w:r>
      <w:r w:rsidR="00065DA8">
        <w:rPr>
          <w:rFonts w:hint="eastAsia"/>
        </w:rPr>
        <w:t>R</w:t>
      </w:r>
      <w:r w:rsidR="00065DA8">
        <w:t>I</w:t>
      </w:r>
      <w:r>
        <w:rPr>
          <w:rFonts w:hint="eastAsia"/>
        </w:rPr>
        <w:t>理事管理下で、日本の未来形成委員会ともいうべきタスクフォースを編成し、</w:t>
      </w:r>
      <w:r w:rsidR="000C09F0">
        <w:rPr>
          <w:rFonts w:hint="eastAsia"/>
        </w:rPr>
        <w:t>2022年規定審議会代表議員</w:t>
      </w:r>
      <w:r>
        <w:rPr>
          <w:rFonts w:hint="eastAsia"/>
        </w:rPr>
        <w:t>と連動して</w:t>
      </w:r>
      <w:r w:rsidR="000C09F0">
        <w:rPr>
          <w:rFonts w:hint="eastAsia"/>
        </w:rPr>
        <w:t>準備すべきである。</w:t>
      </w:r>
    </w:p>
    <w:p w14:paraId="145922B5" w14:textId="77777777" w:rsidR="00091637" w:rsidRDefault="00091637" w:rsidP="00091637">
      <w:r>
        <w:rPr>
          <w:rFonts w:hint="eastAsia"/>
        </w:rPr>
        <w:t xml:space="preserve">　　　　今後、2</w:t>
      </w:r>
      <w:r>
        <w:t>025</w:t>
      </w:r>
      <w:r>
        <w:rPr>
          <w:rFonts w:hint="eastAsia"/>
        </w:rPr>
        <w:t>年2</w:t>
      </w:r>
      <w:r>
        <w:t>028</w:t>
      </w:r>
      <w:r>
        <w:rPr>
          <w:rFonts w:hint="eastAsia"/>
        </w:rPr>
        <w:t>年規定審議会も重要な審議が続くことになる。</w:t>
      </w:r>
    </w:p>
    <w:p w14:paraId="0A732566" w14:textId="77777777" w:rsidR="0038728B" w:rsidRPr="00FD1214" w:rsidRDefault="0038728B" w:rsidP="0038728B">
      <w:pPr>
        <w:rPr>
          <w:b/>
          <w:bCs/>
        </w:rPr>
      </w:pPr>
      <w:r>
        <w:rPr>
          <w:rFonts w:hint="eastAsia"/>
        </w:rPr>
        <w:t xml:space="preserve">　　</w:t>
      </w:r>
      <w:r w:rsidRPr="00FD1214">
        <w:rPr>
          <w:rFonts w:hint="eastAsia"/>
          <w:b/>
          <w:bCs/>
        </w:rPr>
        <w:t>2</w:t>
      </w:r>
      <w:r w:rsidRPr="00FD1214">
        <w:rPr>
          <w:b/>
          <w:bCs/>
        </w:rPr>
        <w:t xml:space="preserve">.  </w:t>
      </w:r>
      <w:r w:rsidRPr="00FD1214">
        <w:rPr>
          <w:rFonts w:hint="eastAsia"/>
          <w:b/>
          <w:bCs/>
        </w:rPr>
        <w:t>R</w:t>
      </w:r>
      <w:r w:rsidRPr="00FD1214">
        <w:rPr>
          <w:b/>
          <w:bCs/>
        </w:rPr>
        <w:t>I</w:t>
      </w:r>
      <w:r w:rsidRPr="00FD1214">
        <w:rPr>
          <w:rFonts w:hint="eastAsia"/>
          <w:b/>
          <w:bCs/>
        </w:rPr>
        <w:t>理事会への提案</w:t>
      </w:r>
    </w:p>
    <w:p w14:paraId="7E6E72EC" w14:textId="77777777" w:rsidR="000C09F0" w:rsidRDefault="0038728B" w:rsidP="000C09F0">
      <w:pPr>
        <w:ind w:left="840" w:hangingChars="400" w:hanging="840"/>
      </w:pPr>
      <w:r>
        <w:rPr>
          <w:rFonts w:hint="eastAsia"/>
        </w:rPr>
        <w:t xml:space="preserve">　　　　　2</w:t>
      </w:r>
      <w:r>
        <w:t>022</w:t>
      </w:r>
      <w:r>
        <w:rPr>
          <w:rFonts w:hint="eastAsia"/>
        </w:rPr>
        <w:t>年</w:t>
      </w:r>
      <w:r w:rsidR="000C09F0">
        <w:rPr>
          <w:rFonts w:hint="eastAsia"/>
        </w:rPr>
        <w:t>4月規定審議会までR</w:t>
      </w:r>
      <w:r w:rsidR="000C09F0">
        <w:t>I</w:t>
      </w:r>
      <w:r w:rsidR="000C09F0">
        <w:rPr>
          <w:rFonts w:hint="eastAsia"/>
        </w:rPr>
        <w:t>理事会の提案内容は変更可能であり、</w:t>
      </w:r>
      <w:r w:rsidR="001C12B0">
        <w:rPr>
          <w:rFonts w:hint="eastAsia"/>
        </w:rPr>
        <w:t>タスクフォースは適宜集約した内容を</w:t>
      </w:r>
      <w:r w:rsidR="000C09F0">
        <w:rPr>
          <w:rFonts w:hint="eastAsia"/>
        </w:rPr>
        <w:t>辰野克彦R</w:t>
      </w:r>
      <w:r w:rsidR="000C09F0">
        <w:t>I</w:t>
      </w:r>
      <w:r w:rsidR="000C09F0">
        <w:rPr>
          <w:rFonts w:hint="eastAsia"/>
        </w:rPr>
        <w:t>理事にお伝えし</w:t>
      </w:r>
      <w:r w:rsidR="001C12B0">
        <w:rPr>
          <w:rFonts w:hint="eastAsia"/>
        </w:rPr>
        <w:t>、</w:t>
      </w:r>
      <w:r w:rsidR="000C09F0">
        <w:rPr>
          <w:rFonts w:hint="eastAsia"/>
        </w:rPr>
        <w:t>R</w:t>
      </w:r>
      <w:r w:rsidR="000C09F0">
        <w:t>I</w:t>
      </w:r>
      <w:r w:rsidR="000C09F0">
        <w:rPr>
          <w:rFonts w:hint="eastAsia"/>
        </w:rPr>
        <w:t>理事会提案内容に反映させる仕組みを構築する必要がある。</w:t>
      </w:r>
    </w:p>
    <w:p w14:paraId="05ABBCF0" w14:textId="77777777" w:rsidR="000C09F0" w:rsidRPr="00FA11BC" w:rsidRDefault="000C09F0" w:rsidP="00FA11BC">
      <w:pPr>
        <w:pStyle w:val="a5"/>
        <w:numPr>
          <w:ilvl w:val="0"/>
          <w:numId w:val="7"/>
        </w:numPr>
        <w:ind w:leftChars="0"/>
        <w:rPr>
          <w:b/>
          <w:bCs/>
        </w:rPr>
      </w:pPr>
      <w:r w:rsidRPr="00FA11BC">
        <w:rPr>
          <w:rFonts w:hint="eastAsia"/>
          <w:b/>
          <w:bCs/>
        </w:rPr>
        <w:t>日本のロータリアンや各クラブへの</w:t>
      </w:r>
      <w:r w:rsidR="00FA11BC">
        <w:rPr>
          <w:rFonts w:hint="eastAsia"/>
          <w:b/>
          <w:bCs/>
        </w:rPr>
        <w:t>告知</w:t>
      </w:r>
    </w:p>
    <w:p w14:paraId="287BEDAC" w14:textId="77777777" w:rsidR="00114CD1" w:rsidRDefault="00114CD1" w:rsidP="00114CD1">
      <w:pPr>
        <w:ind w:left="840" w:hangingChars="400" w:hanging="840"/>
      </w:pPr>
      <w:r>
        <w:rPr>
          <w:rFonts w:hint="eastAsia"/>
        </w:rPr>
        <w:t xml:space="preserve">　　　　　</w:t>
      </w:r>
      <w:r w:rsidR="00FA11BC">
        <w:rPr>
          <w:rFonts w:hint="eastAsia"/>
        </w:rPr>
        <w:t>なぜこの変革をすべきかについてのロータリーの未来形成委員会の説明が不十分です。</w:t>
      </w:r>
      <w:r>
        <w:rPr>
          <w:rFonts w:hint="eastAsia"/>
        </w:rPr>
        <w:t>大変革ともいえる変更であり、その</w:t>
      </w:r>
      <w:r w:rsidR="00FA11BC">
        <w:rPr>
          <w:rFonts w:hint="eastAsia"/>
        </w:rPr>
        <w:t>告知</w:t>
      </w:r>
      <w:r>
        <w:rPr>
          <w:rFonts w:hint="eastAsia"/>
        </w:rPr>
        <w:t>については相当注意深い配慮と準備が必要です。</w:t>
      </w:r>
      <w:r w:rsidR="0037258C">
        <w:rPr>
          <w:rFonts w:hint="eastAsia"/>
        </w:rPr>
        <w:t>2</w:t>
      </w:r>
      <w:r w:rsidR="0037258C">
        <w:t>020</w:t>
      </w:r>
      <w:r w:rsidR="0037258C">
        <w:rPr>
          <w:rFonts w:hint="eastAsia"/>
        </w:rPr>
        <w:t>年国際協議会でガバナーエレクトが指導を受けた「変化を導く」ために必要とされる6つの要素です。</w:t>
      </w:r>
    </w:p>
    <w:p w14:paraId="3559B8F3" w14:textId="77777777" w:rsidR="00114CD1" w:rsidRDefault="00114CD1" w:rsidP="00114CD1">
      <w:pPr>
        <w:pStyle w:val="a5"/>
        <w:numPr>
          <w:ilvl w:val="0"/>
          <w:numId w:val="3"/>
        </w:numPr>
        <w:ind w:leftChars="0"/>
      </w:pPr>
      <w:r>
        <w:rPr>
          <w:rFonts w:hint="eastAsia"/>
        </w:rPr>
        <w:t>なぜ変革が必要なのか</w:t>
      </w:r>
    </w:p>
    <w:p w14:paraId="4E191778" w14:textId="77777777" w:rsidR="00114CD1" w:rsidRDefault="00114CD1" w:rsidP="00114CD1">
      <w:pPr>
        <w:pStyle w:val="a5"/>
        <w:numPr>
          <w:ilvl w:val="0"/>
          <w:numId w:val="3"/>
        </w:numPr>
        <w:ind w:leftChars="0"/>
      </w:pPr>
      <w:r>
        <w:rPr>
          <w:rFonts w:hint="eastAsia"/>
        </w:rPr>
        <w:t>多くの会員への意見を聞く</w:t>
      </w:r>
    </w:p>
    <w:p w14:paraId="33A64497" w14:textId="77777777" w:rsidR="00114CD1" w:rsidRDefault="00114CD1" w:rsidP="00114CD1">
      <w:pPr>
        <w:pStyle w:val="a5"/>
        <w:numPr>
          <w:ilvl w:val="0"/>
          <w:numId w:val="3"/>
        </w:numPr>
        <w:ind w:leftChars="0"/>
      </w:pPr>
      <w:r>
        <w:rPr>
          <w:rFonts w:hint="eastAsia"/>
        </w:rPr>
        <w:t>変化を取り入れるためのスキルの提供</w:t>
      </w:r>
    </w:p>
    <w:p w14:paraId="0CA22136" w14:textId="77777777" w:rsidR="00114CD1" w:rsidRDefault="00114CD1" w:rsidP="00114CD1">
      <w:pPr>
        <w:pStyle w:val="a5"/>
        <w:numPr>
          <w:ilvl w:val="0"/>
          <w:numId w:val="3"/>
        </w:numPr>
        <w:ind w:leftChars="0"/>
      </w:pPr>
      <w:r>
        <w:rPr>
          <w:rFonts w:hint="eastAsia"/>
        </w:rPr>
        <w:t>変化がもたらすメリット</w:t>
      </w:r>
    </w:p>
    <w:p w14:paraId="42E0CB9D" w14:textId="77777777" w:rsidR="00114CD1" w:rsidRDefault="00114CD1" w:rsidP="00114CD1">
      <w:pPr>
        <w:pStyle w:val="a5"/>
        <w:numPr>
          <w:ilvl w:val="0"/>
          <w:numId w:val="3"/>
        </w:numPr>
        <w:ind w:leftChars="0"/>
      </w:pPr>
      <w:r>
        <w:rPr>
          <w:rFonts w:hint="eastAsia"/>
        </w:rPr>
        <w:t>変化の導入を支えるツールやリソースの提供</w:t>
      </w:r>
    </w:p>
    <w:p w14:paraId="44F02C50" w14:textId="77777777" w:rsidR="00114CD1" w:rsidRDefault="00114CD1" w:rsidP="00114CD1">
      <w:pPr>
        <w:pStyle w:val="a5"/>
        <w:numPr>
          <w:ilvl w:val="0"/>
          <w:numId w:val="3"/>
        </w:numPr>
        <w:ind w:leftChars="0"/>
      </w:pPr>
      <w:r>
        <w:rPr>
          <w:rFonts w:hint="eastAsia"/>
        </w:rPr>
        <w:t>導入までの行動計画</w:t>
      </w:r>
    </w:p>
    <w:p w14:paraId="4CE0D094" w14:textId="77777777" w:rsidR="0037258C" w:rsidRDefault="00114CD1" w:rsidP="000C09F0">
      <w:pPr>
        <w:ind w:left="840" w:hangingChars="400" w:hanging="840"/>
      </w:pPr>
      <w:r>
        <w:rPr>
          <w:rFonts w:hint="eastAsia"/>
        </w:rPr>
        <w:t xml:space="preserve">　　　　</w:t>
      </w:r>
      <w:r w:rsidR="0037258C">
        <w:rPr>
          <w:rFonts w:hint="eastAsia"/>
        </w:rPr>
        <w:t>この要素を</w:t>
      </w:r>
      <w:r w:rsidR="00FA11BC">
        <w:rPr>
          <w:rFonts w:hint="eastAsia"/>
        </w:rPr>
        <w:t>しっかりと告知したうえで</w:t>
      </w:r>
      <w:r>
        <w:rPr>
          <w:rFonts w:hint="eastAsia"/>
        </w:rPr>
        <w:t>、意見集約していくことが重要です。</w:t>
      </w:r>
    </w:p>
    <w:p w14:paraId="0ECD9E25" w14:textId="77777777" w:rsidR="002C6763" w:rsidRDefault="002C6763" w:rsidP="000C09F0">
      <w:pPr>
        <w:ind w:left="824" w:hangingChars="400" w:hanging="824"/>
        <w:rPr>
          <w:b/>
          <w:bCs/>
        </w:rPr>
      </w:pPr>
    </w:p>
    <w:p w14:paraId="30E0DCA3" w14:textId="41E13755" w:rsidR="0037258C" w:rsidRDefault="0037258C" w:rsidP="000C09F0">
      <w:pPr>
        <w:ind w:left="824" w:hangingChars="400" w:hanging="824"/>
        <w:rPr>
          <w:b/>
          <w:bCs/>
        </w:rPr>
      </w:pPr>
      <w:r w:rsidRPr="006B5A86">
        <w:rPr>
          <w:rFonts w:hint="eastAsia"/>
          <w:b/>
          <w:bCs/>
        </w:rPr>
        <w:t>Ⅳ.</w:t>
      </w:r>
      <w:r w:rsidRPr="006B5A86">
        <w:rPr>
          <w:b/>
          <w:bCs/>
        </w:rPr>
        <w:t xml:space="preserve"> </w:t>
      </w:r>
      <w:r w:rsidR="0059540C">
        <w:rPr>
          <w:rFonts w:hint="eastAsia"/>
          <w:b/>
          <w:bCs/>
        </w:rPr>
        <w:t>新しいガバナンス体制の提案への期待と不安</w:t>
      </w:r>
    </w:p>
    <w:p w14:paraId="098EEE5A" w14:textId="403F4AA5" w:rsidR="00820CC0" w:rsidRDefault="0050147F" w:rsidP="0041506F">
      <w:pPr>
        <w:ind w:left="824" w:hangingChars="400" w:hanging="824"/>
        <w:rPr>
          <w:b/>
          <w:bCs/>
        </w:rPr>
      </w:pPr>
      <w:r>
        <w:rPr>
          <w:rFonts w:hint="eastAsia"/>
          <w:b/>
          <w:bCs/>
        </w:rPr>
        <w:t xml:space="preserve">　　　　</w:t>
      </w:r>
      <w:r w:rsidR="00820CC0">
        <w:rPr>
          <w:noProof/>
        </w:rPr>
        <w:drawing>
          <wp:inline distT="0" distB="0" distL="0" distR="0" wp14:anchorId="17F164AF" wp14:editId="43E6E753">
            <wp:extent cx="4366260" cy="1703705"/>
            <wp:effectExtent l="0" t="0" r="0" b="0"/>
            <wp:docPr id="3" name="グラフィックス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4384456" cy="1710805"/>
                    </a:xfrm>
                    <a:prstGeom prst="rect">
                      <a:avLst/>
                    </a:prstGeom>
                  </pic:spPr>
                </pic:pic>
              </a:graphicData>
            </a:graphic>
          </wp:inline>
        </w:drawing>
      </w:r>
    </w:p>
    <w:p w14:paraId="2B51C750" w14:textId="77777777" w:rsidR="00990AB6" w:rsidRDefault="00990AB6" w:rsidP="00820CC0">
      <w:pPr>
        <w:ind w:leftChars="400" w:left="840" w:firstLineChars="100" w:firstLine="206"/>
        <w:rPr>
          <w:b/>
          <w:bCs/>
        </w:rPr>
      </w:pPr>
    </w:p>
    <w:p w14:paraId="66FFBA32" w14:textId="216E9B8A" w:rsidR="00E7759F" w:rsidRDefault="0050147F" w:rsidP="00820CC0">
      <w:pPr>
        <w:ind w:leftChars="400" w:left="840" w:firstLineChars="100" w:firstLine="206"/>
      </w:pPr>
      <w:r>
        <w:rPr>
          <w:rFonts w:hint="eastAsia"/>
          <w:b/>
          <w:bCs/>
        </w:rPr>
        <w:t>今</w:t>
      </w:r>
      <w:r w:rsidR="001F4E03" w:rsidRPr="0041506F">
        <w:rPr>
          <w:rFonts w:hint="eastAsia"/>
        </w:rPr>
        <w:t>回提案された</w:t>
      </w:r>
      <w:r w:rsidR="004D2C24" w:rsidRPr="0041506F">
        <w:rPr>
          <w:rFonts w:hint="eastAsia"/>
        </w:rPr>
        <w:t>新しいガバナンス体制については、</w:t>
      </w:r>
      <w:r w:rsidR="00CF493A">
        <w:rPr>
          <w:rFonts w:hint="eastAsia"/>
        </w:rPr>
        <w:t>今後の社会がニューノーマルと呼ばれる変革を迎える時代の中で、</w:t>
      </w:r>
      <w:r w:rsidR="004D2C24" w:rsidRPr="0041506F">
        <w:rPr>
          <w:rFonts w:hint="eastAsia"/>
        </w:rPr>
        <w:t>ロータリーの成長への期待が</w:t>
      </w:r>
      <w:r w:rsidR="002F2623" w:rsidRPr="0041506F">
        <w:rPr>
          <w:rFonts w:hint="eastAsia"/>
        </w:rPr>
        <w:t>あ</w:t>
      </w:r>
      <w:r w:rsidR="004D2C24" w:rsidRPr="0041506F">
        <w:rPr>
          <w:rFonts w:hint="eastAsia"/>
        </w:rPr>
        <w:t>る反面、</w:t>
      </w:r>
      <w:r w:rsidR="00CF493A">
        <w:rPr>
          <w:rFonts w:hint="eastAsia"/>
        </w:rPr>
        <w:t>多くの点で課題があると感じ</w:t>
      </w:r>
      <w:r w:rsidR="00D94F28">
        <w:rPr>
          <w:rFonts w:hint="eastAsia"/>
        </w:rPr>
        <w:t>る</w:t>
      </w:r>
      <w:r w:rsidR="00CF493A">
        <w:rPr>
          <w:rFonts w:hint="eastAsia"/>
        </w:rPr>
        <w:t>。</w:t>
      </w:r>
    </w:p>
    <w:p w14:paraId="150FF861" w14:textId="7717507D" w:rsidR="00C4489F" w:rsidRPr="00C4489F" w:rsidRDefault="00C4489F" w:rsidP="0041506F">
      <w:pPr>
        <w:ind w:left="840" w:hangingChars="400" w:hanging="840"/>
      </w:pPr>
      <w:r>
        <w:rPr>
          <w:rFonts w:hint="eastAsia"/>
        </w:rPr>
        <w:t xml:space="preserve">　　　　　</w:t>
      </w:r>
      <w:r w:rsidR="00BA7438">
        <w:rPr>
          <w:rFonts w:hint="eastAsia"/>
        </w:rPr>
        <w:t>まずは</w:t>
      </w:r>
      <w:r w:rsidR="003B047B">
        <w:rPr>
          <w:rFonts w:hint="eastAsia"/>
        </w:rPr>
        <w:t>現在のガバナンス体制の</w:t>
      </w:r>
      <w:r w:rsidR="00BE0FB2">
        <w:rPr>
          <w:rFonts w:hint="eastAsia"/>
        </w:rPr>
        <w:t>特徴</w:t>
      </w:r>
      <w:r w:rsidR="003B047B">
        <w:rPr>
          <w:rFonts w:hint="eastAsia"/>
        </w:rPr>
        <w:t>を確認したうえで</w:t>
      </w:r>
      <w:r w:rsidR="00524FBE">
        <w:rPr>
          <w:rFonts w:hint="eastAsia"/>
        </w:rPr>
        <w:t>、今後検討すべき内容を整理</w:t>
      </w:r>
      <w:r w:rsidR="00BA7438">
        <w:rPr>
          <w:rFonts w:hint="eastAsia"/>
        </w:rPr>
        <w:t>してみる</w:t>
      </w:r>
      <w:r w:rsidR="00524FBE">
        <w:rPr>
          <w:rFonts w:hint="eastAsia"/>
        </w:rPr>
        <w:t>。</w:t>
      </w:r>
    </w:p>
    <w:p w14:paraId="710E0401" w14:textId="77777777" w:rsidR="00222A1A" w:rsidRPr="0041506F" w:rsidRDefault="00222A1A" w:rsidP="000C09F0">
      <w:pPr>
        <w:ind w:left="840" w:hangingChars="400" w:hanging="840"/>
      </w:pPr>
    </w:p>
    <w:p w14:paraId="2537DAF8" w14:textId="1F4300C1" w:rsidR="00CF493A" w:rsidRPr="004A30DA" w:rsidRDefault="00CF493A" w:rsidP="00CF493A">
      <w:pPr>
        <w:pStyle w:val="a5"/>
        <w:numPr>
          <w:ilvl w:val="0"/>
          <w:numId w:val="10"/>
        </w:numPr>
        <w:ind w:leftChars="0"/>
        <w:rPr>
          <w:b/>
          <w:bCs/>
        </w:rPr>
      </w:pPr>
      <w:r w:rsidRPr="004A30DA">
        <w:rPr>
          <w:rFonts w:hint="eastAsia"/>
          <w:b/>
          <w:bCs/>
        </w:rPr>
        <w:t>現在の地区とガバナー制度の特徴</w:t>
      </w:r>
    </w:p>
    <w:p w14:paraId="6880A92D" w14:textId="23A752B1" w:rsidR="00CF493A" w:rsidRDefault="00CF493A" w:rsidP="00CF493A">
      <w:pPr>
        <w:pStyle w:val="a5"/>
        <w:ind w:leftChars="0" w:left="990"/>
      </w:pPr>
      <w:r>
        <w:rPr>
          <w:noProof/>
        </w:rPr>
        <w:drawing>
          <wp:inline distT="0" distB="0" distL="0" distR="0" wp14:anchorId="651C214C" wp14:editId="15A5746A">
            <wp:extent cx="4366260" cy="1772285"/>
            <wp:effectExtent l="0" t="0" r="0" b="0"/>
            <wp:docPr id="5" name="グラフィックス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4390931" cy="1782299"/>
                    </a:xfrm>
                    <a:prstGeom prst="rect">
                      <a:avLst/>
                    </a:prstGeom>
                  </pic:spPr>
                </pic:pic>
              </a:graphicData>
            </a:graphic>
          </wp:inline>
        </w:drawing>
      </w:r>
    </w:p>
    <w:p w14:paraId="7B41A66C" w14:textId="77777777" w:rsidR="00786485" w:rsidRDefault="00CF493A" w:rsidP="00D27994">
      <w:pPr>
        <w:pStyle w:val="a5"/>
        <w:ind w:leftChars="0" w:left="990" w:firstLineChars="100" w:firstLine="210"/>
      </w:pPr>
      <w:r>
        <w:rPr>
          <w:rFonts w:hint="eastAsia"/>
        </w:rPr>
        <w:t>現在の地区とガバナー制度</w:t>
      </w:r>
      <w:r w:rsidR="00D27994">
        <w:rPr>
          <w:rFonts w:hint="eastAsia"/>
        </w:rPr>
        <w:t>の仕組みは、</w:t>
      </w:r>
      <w:r w:rsidR="002E2104">
        <w:rPr>
          <w:rFonts w:hint="eastAsia"/>
        </w:rPr>
        <w:t>地区から選出されたガバナーがR</w:t>
      </w:r>
      <w:r w:rsidR="002E2104">
        <w:t>I</w:t>
      </w:r>
      <w:r w:rsidR="002E2104">
        <w:rPr>
          <w:rFonts w:hint="eastAsia"/>
        </w:rPr>
        <w:t>役員となりR</w:t>
      </w:r>
      <w:r w:rsidR="002E2104">
        <w:t>I</w:t>
      </w:r>
      <w:r w:rsidR="002E2104">
        <w:rPr>
          <w:rFonts w:hint="eastAsia"/>
        </w:rPr>
        <w:t>の研修を受講し、さらに時のR</w:t>
      </w:r>
      <w:r w:rsidR="002E2104">
        <w:t>I</w:t>
      </w:r>
      <w:r w:rsidR="002E2104">
        <w:rPr>
          <w:rFonts w:hint="eastAsia"/>
        </w:rPr>
        <w:t>会長の想いを直接受け止めた上で地区運営がなされ、そのガバナーの支援・指導を受けながらクラブ運営がされる。</w:t>
      </w:r>
      <w:r w:rsidR="004D2AA3">
        <w:rPr>
          <w:rFonts w:hint="eastAsia"/>
        </w:rPr>
        <w:t xml:space="preserve">　　</w:t>
      </w:r>
      <w:r w:rsidR="00786485">
        <w:rPr>
          <w:rFonts w:hint="eastAsia"/>
        </w:rPr>
        <w:t xml:space="preserve">　　</w:t>
      </w:r>
    </w:p>
    <w:p w14:paraId="4BB50771" w14:textId="66162977" w:rsidR="002E2104" w:rsidRDefault="002E2104" w:rsidP="00D27994">
      <w:pPr>
        <w:pStyle w:val="a5"/>
        <w:ind w:leftChars="0" w:left="990" w:firstLineChars="100" w:firstLine="210"/>
      </w:pPr>
      <w:r>
        <w:rPr>
          <w:rFonts w:hint="eastAsia"/>
        </w:rPr>
        <w:t>これにより「クラブ－地区－R</w:t>
      </w:r>
      <w:r>
        <w:t>I</w:t>
      </w:r>
      <w:r>
        <w:rPr>
          <w:rFonts w:hint="eastAsia"/>
        </w:rPr>
        <w:t>」が一体となって奉仕の理念を実現していくというシステム</w:t>
      </w:r>
      <w:r w:rsidR="004D2AA3">
        <w:rPr>
          <w:rFonts w:hint="eastAsia"/>
        </w:rPr>
        <w:t>であり、私自身は</w:t>
      </w:r>
      <w:r w:rsidR="003331E3">
        <w:rPr>
          <w:rFonts w:hint="eastAsia"/>
        </w:rPr>
        <w:t>現在の</w:t>
      </w:r>
      <w:r w:rsidR="004D2AA3">
        <w:rPr>
          <w:rFonts w:hint="eastAsia"/>
        </w:rPr>
        <w:t>この地区と</w:t>
      </w:r>
      <w:r w:rsidR="003331E3">
        <w:rPr>
          <w:rFonts w:hint="eastAsia"/>
        </w:rPr>
        <w:t>ガバナー</w:t>
      </w:r>
      <w:r w:rsidR="004D2AA3">
        <w:rPr>
          <w:rFonts w:hint="eastAsia"/>
        </w:rPr>
        <w:t>制度は</w:t>
      </w:r>
      <w:r>
        <w:rPr>
          <w:rFonts w:hint="eastAsia"/>
        </w:rPr>
        <w:t>、地域の特性すなわち文化、言語、地理的に見ても日本でのガバナンスには適したものであり　十分機能しているものと思ってい</w:t>
      </w:r>
      <w:r w:rsidR="00D94F28">
        <w:rPr>
          <w:rFonts w:hint="eastAsia"/>
        </w:rPr>
        <w:t>る</w:t>
      </w:r>
      <w:r>
        <w:rPr>
          <w:rFonts w:hint="eastAsia"/>
        </w:rPr>
        <w:t>。</w:t>
      </w:r>
    </w:p>
    <w:p w14:paraId="4AE82948" w14:textId="3576DE16" w:rsidR="002E2104" w:rsidRPr="002E2104" w:rsidRDefault="002E2104" w:rsidP="002E2104">
      <w:pPr>
        <w:pStyle w:val="a5"/>
        <w:ind w:leftChars="0" w:left="990"/>
      </w:pPr>
    </w:p>
    <w:p w14:paraId="142909AC" w14:textId="26E96E49" w:rsidR="00CF493A" w:rsidRPr="004A30DA" w:rsidRDefault="004A30DA" w:rsidP="004A30DA">
      <w:pPr>
        <w:pStyle w:val="a5"/>
        <w:numPr>
          <w:ilvl w:val="0"/>
          <w:numId w:val="10"/>
        </w:numPr>
        <w:ind w:leftChars="0"/>
        <w:rPr>
          <w:b/>
          <w:bCs/>
        </w:rPr>
      </w:pPr>
      <w:r w:rsidRPr="004A30DA">
        <w:rPr>
          <w:rFonts w:hint="eastAsia"/>
          <w:b/>
          <w:bCs/>
        </w:rPr>
        <w:t>新たなガバナンス体制への期待</w:t>
      </w:r>
    </w:p>
    <w:p w14:paraId="078B37B0" w14:textId="14DDE7B9" w:rsidR="00CF493A" w:rsidRDefault="002C6763" w:rsidP="00CF493A">
      <w:pPr>
        <w:pStyle w:val="a5"/>
        <w:ind w:leftChars="0" w:left="990"/>
      </w:pPr>
      <w:r>
        <w:rPr>
          <w:rFonts w:hint="eastAsia"/>
        </w:rPr>
        <w:t xml:space="preserve">　</w:t>
      </w:r>
      <w:r w:rsidR="0008615E" w:rsidRPr="0041506F">
        <w:rPr>
          <w:rFonts w:hint="eastAsia"/>
        </w:rPr>
        <w:t>今回提案された新しいガバナンス体制</w:t>
      </w:r>
      <w:r w:rsidR="007118A1">
        <w:rPr>
          <w:rFonts w:hint="eastAsia"/>
        </w:rPr>
        <w:t>の</w:t>
      </w:r>
      <w:r w:rsidR="0008615E">
        <w:rPr>
          <w:rFonts w:hint="eastAsia"/>
        </w:rPr>
        <w:t>キーワードは「地域化</w:t>
      </w:r>
      <w:r w:rsidR="0008615E">
        <w:t>」</w:t>
      </w:r>
      <w:r w:rsidR="00732058">
        <w:rPr>
          <w:rFonts w:hint="eastAsia"/>
        </w:rPr>
        <w:t>であり</w:t>
      </w:r>
      <w:r w:rsidR="002A5CD4">
        <w:rPr>
          <w:rFonts w:hint="eastAsia"/>
        </w:rPr>
        <w:t>、変更</w:t>
      </w:r>
      <w:r w:rsidR="002A5CD4">
        <w:rPr>
          <w:rFonts w:hint="eastAsia"/>
        </w:rPr>
        <w:lastRenderedPageBreak/>
        <w:t>による</w:t>
      </w:r>
      <w:r w:rsidR="00093E94">
        <w:rPr>
          <w:rFonts w:hint="eastAsia"/>
        </w:rPr>
        <w:t>次の効果が期待で</w:t>
      </w:r>
      <w:r w:rsidR="00D94F28">
        <w:rPr>
          <w:rFonts w:hint="eastAsia"/>
        </w:rPr>
        <w:t>きる</w:t>
      </w:r>
      <w:r w:rsidR="00704EAE">
        <w:rPr>
          <w:rFonts w:hint="eastAsia"/>
        </w:rPr>
        <w:t>。</w:t>
      </w:r>
    </w:p>
    <w:p w14:paraId="7FC2446E" w14:textId="6EF64149" w:rsidR="00CF493A" w:rsidRPr="00412BA9" w:rsidRDefault="00631A77" w:rsidP="00412BA9">
      <w:pPr>
        <w:pStyle w:val="a5"/>
        <w:numPr>
          <w:ilvl w:val="1"/>
          <w:numId w:val="10"/>
        </w:numPr>
        <w:ind w:leftChars="0"/>
        <w:rPr>
          <w:b/>
          <w:bCs/>
        </w:rPr>
      </w:pPr>
      <w:r w:rsidRPr="00412BA9">
        <w:rPr>
          <w:rFonts w:hint="eastAsia"/>
          <w:b/>
          <w:bCs/>
        </w:rPr>
        <w:t>地域重視の運営体制による組織の活性化</w:t>
      </w:r>
    </w:p>
    <w:p w14:paraId="0B29FCF0" w14:textId="77777777" w:rsidR="00A140A1" w:rsidRDefault="00A140A1" w:rsidP="001F11C3">
      <w:pPr>
        <w:pStyle w:val="a5"/>
        <w:ind w:leftChars="0" w:left="927" w:firstLineChars="300" w:firstLine="630"/>
      </w:pPr>
      <w:r>
        <w:rPr>
          <w:rFonts w:hint="eastAsia"/>
        </w:rPr>
        <w:t>現在ある</w:t>
      </w:r>
      <w:r w:rsidR="00D56EEA">
        <w:rPr>
          <w:rFonts w:hint="eastAsia"/>
        </w:rPr>
        <w:t>ゾーンは理事選出の単位として残され34ゾーン17人の理事は変</w:t>
      </w:r>
    </w:p>
    <w:p w14:paraId="5F31CC59" w14:textId="77777777" w:rsidR="001F11C3" w:rsidRDefault="00D56EEA" w:rsidP="00A140A1">
      <w:pPr>
        <w:pStyle w:val="a5"/>
        <w:ind w:leftChars="0" w:left="927" w:firstLineChars="200" w:firstLine="420"/>
      </w:pPr>
      <w:r>
        <w:rPr>
          <w:rFonts w:hint="eastAsia"/>
        </w:rPr>
        <w:t>えない。理事会は世界全体に対処し、地域はリージョナルカウンシルが対処</w:t>
      </w:r>
    </w:p>
    <w:p w14:paraId="22E5EB17" w14:textId="3EEF9012" w:rsidR="00D56EEA" w:rsidRDefault="00D56EEA" w:rsidP="00A140A1">
      <w:pPr>
        <w:pStyle w:val="a5"/>
        <w:ind w:leftChars="0" w:left="927" w:firstLineChars="200" w:firstLine="420"/>
      </w:pPr>
      <w:r>
        <w:rPr>
          <w:rFonts w:hint="eastAsia"/>
        </w:rPr>
        <w:t>する</w:t>
      </w:r>
      <w:r w:rsidR="001F11C3">
        <w:rPr>
          <w:rFonts w:hint="eastAsia"/>
        </w:rPr>
        <w:t>と</w:t>
      </w:r>
      <w:r w:rsidR="00D23ECA">
        <w:rPr>
          <w:rFonts w:hint="eastAsia"/>
        </w:rPr>
        <w:t>さ</w:t>
      </w:r>
      <w:r w:rsidR="001F11C3">
        <w:rPr>
          <w:rFonts w:hint="eastAsia"/>
        </w:rPr>
        <w:t>れている。</w:t>
      </w:r>
    </w:p>
    <w:p w14:paraId="0776E0E1" w14:textId="571F87DA" w:rsidR="00D23ECA" w:rsidRDefault="00D23ECA" w:rsidP="00FE0DB1">
      <w:pPr>
        <w:pStyle w:val="a5"/>
        <w:ind w:leftChars="0" w:left="1410"/>
      </w:pPr>
      <w:r>
        <w:rPr>
          <w:rFonts w:hint="eastAsia"/>
        </w:rPr>
        <w:t xml:space="preserve">　</w:t>
      </w:r>
      <w:r w:rsidR="005D6168">
        <w:rPr>
          <w:rFonts w:hint="eastAsia"/>
        </w:rPr>
        <w:t>確かに現在のゾーンは活動の運営体制としては</w:t>
      </w:r>
      <w:r w:rsidR="00DB1104">
        <w:rPr>
          <w:rFonts w:hint="eastAsia"/>
        </w:rPr>
        <w:t>機能しておらず、</w:t>
      </w:r>
      <w:r w:rsidR="00FE0DB1">
        <w:rPr>
          <w:rFonts w:hint="eastAsia"/>
        </w:rPr>
        <w:t>この提案では</w:t>
      </w:r>
      <w:r w:rsidR="00DB1104">
        <w:rPr>
          <w:rFonts w:hint="eastAsia"/>
        </w:rPr>
        <w:t>世界で2</w:t>
      </w:r>
      <w:r w:rsidR="00DB1104">
        <w:t>8</w:t>
      </w:r>
      <w:r w:rsidR="00DB1104">
        <w:rPr>
          <w:rFonts w:hint="eastAsia"/>
        </w:rPr>
        <w:t>地域</w:t>
      </w:r>
      <w:r w:rsidR="00FE0DB1">
        <w:rPr>
          <w:rFonts w:hint="eastAsia"/>
        </w:rPr>
        <w:t>とし</w:t>
      </w:r>
      <w:r w:rsidR="00DB1104">
        <w:rPr>
          <w:rFonts w:hint="eastAsia"/>
        </w:rPr>
        <w:t>、この地域は文化、言語、ニーズとフォーカス、地理、効率性でグループ分けする</w:t>
      </w:r>
      <w:r w:rsidR="00FE0DB1">
        <w:rPr>
          <w:rFonts w:hint="eastAsia"/>
        </w:rPr>
        <w:t>ことは</w:t>
      </w:r>
      <w:r w:rsidR="00672926">
        <w:rPr>
          <w:rFonts w:hint="eastAsia"/>
        </w:rPr>
        <w:t>組織の活性化につながると思われる。</w:t>
      </w:r>
    </w:p>
    <w:p w14:paraId="4EF330FC" w14:textId="2229AE10" w:rsidR="00EE5D1B" w:rsidRPr="00813166" w:rsidRDefault="00EE5D1B" w:rsidP="00813166">
      <w:pPr>
        <w:pStyle w:val="a5"/>
        <w:numPr>
          <w:ilvl w:val="1"/>
          <w:numId w:val="10"/>
        </w:numPr>
        <w:ind w:leftChars="0"/>
        <w:rPr>
          <w:b/>
          <w:bCs/>
        </w:rPr>
      </w:pPr>
      <w:r>
        <w:rPr>
          <w:rFonts w:hint="eastAsia"/>
          <w:b/>
          <w:bCs/>
        </w:rPr>
        <w:t>日本が</w:t>
      </w:r>
      <w:r w:rsidR="00813166">
        <w:rPr>
          <w:rFonts w:hint="eastAsia"/>
          <w:b/>
          <w:bCs/>
        </w:rPr>
        <w:t>1</w:t>
      </w:r>
      <w:r w:rsidRPr="00813166">
        <w:rPr>
          <w:rFonts w:hint="eastAsia"/>
          <w:b/>
          <w:bCs/>
        </w:rPr>
        <w:t>リージョン</w:t>
      </w:r>
    </w:p>
    <w:p w14:paraId="4AA60732" w14:textId="53ABFE7B" w:rsidR="00631A77" w:rsidRDefault="001627C2" w:rsidP="00344C59">
      <w:pPr>
        <w:ind w:leftChars="700" w:left="1470" w:firstLineChars="100" w:firstLine="210"/>
      </w:pPr>
      <w:r>
        <w:rPr>
          <w:rFonts w:hint="eastAsia"/>
        </w:rPr>
        <w:t>日本は</w:t>
      </w:r>
      <w:r w:rsidR="001717AB">
        <w:rPr>
          <w:rFonts w:hint="eastAsia"/>
        </w:rPr>
        <w:t>一つの地域とな</w:t>
      </w:r>
      <w:r w:rsidR="00FB4208">
        <w:rPr>
          <w:rFonts w:hint="eastAsia"/>
        </w:rPr>
        <w:t>り、</w:t>
      </w:r>
      <w:r w:rsidR="00FB5775">
        <w:rPr>
          <w:rFonts w:hint="eastAsia"/>
        </w:rPr>
        <w:t>現在</w:t>
      </w:r>
      <w:r w:rsidR="00FB4208">
        <w:rPr>
          <w:rFonts w:hint="eastAsia"/>
        </w:rPr>
        <w:t>の</w:t>
      </w:r>
      <w:r w:rsidR="00CB48F3">
        <w:rPr>
          <w:rFonts w:hint="eastAsia"/>
        </w:rPr>
        <w:t>非公式の組織である</w:t>
      </w:r>
      <w:r w:rsidR="00FB5775">
        <w:rPr>
          <w:rFonts w:hint="eastAsia"/>
        </w:rPr>
        <w:t>ガバナー会</w:t>
      </w:r>
      <w:r w:rsidR="00FB4208">
        <w:rPr>
          <w:rFonts w:hint="eastAsia"/>
        </w:rPr>
        <w:t>でな　く、</w:t>
      </w:r>
      <w:r w:rsidR="006971DD">
        <w:rPr>
          <w:rFonts w:hint="eastAsia"/>
        </w:rPr>
        <w:t>リージョナルカウンシルの下で</w:t>
      </w:r>
      <w:r w:rsidR="00757F13">
        <w:rPr>
          <w:rFonts w:hint="eastAsia"/>
        </w:rPr>
        <w:t>公式な地域として一つになることは</w:t>
      </w:r>
      <w:r w:rsidR="00F674FD">
        <w:rPr>
          <w:rFonts w:hint="eastAsia"/>
        </w:rPr>
        <w:t>望ましいことである。</w:t>
      </w:r>
    </w:p>
    <w:p w14:paraId="17740263" w14:textId="3D3FD9E3" w:rsidR="0027492F" w:rsidRDefault="00567514" w:rsidP="0027492F">
      <w:pPr>
        <w:ind w:leftChars="700" w:left="1470" w:firstLineChars="100" w:firstLine="210"/>
      </w:pPr>
      <w:r>
        <w:t>RIBI</w:t>
      </w:r>
      <w:r w:rsidR="00B71220">
        <w:t>(</w:t>
      </w:r>
      <w:r w:rsidR="005C0694">
        <w:rPr>
          <w:rFonts w:hint="eastAsia"/>
        </w:rPr>
        <w:t>グレート</w:t>
      </w:r>
      <w:r w:rsidR="00744394">
        <w:rPr>
          <w:rFonts w:hint="eastAsia"/>
        </w:rPr>
        <w:t>・</w:t>
      </w:r>
      <w:r w:rsidR="005C0694">
        <w:rPr>
          <w:rFonts w:hint="eastAsia"/>
        </w:rPr>
        <w:t>ブリテン</w:t>
      </w:r>
      <w:r w:rsidR="005469B1">
        <w:rPr>
          <w:rFonts w:hint="eastAsia"/>
        </w:rPr>
        <w:t>およびアイルランドの国際ロータリー)が歴史的経緯により独立</w:t>
      </w:r>
      <w:r w:rsidR="00F52962">
        <w:rPr>
          <w:rFonts w:hint="eastAsia"/>
        </w:rPr>
        <w:t>した単位として</w:t>
      </w:r>
      <w:r>
        <w:rPr>
          <w:rFonts w:hint="eastAsia"/>
        </w:rPr>
        <w:t>国際ロータリーから</w:t>
      </w:r>
      <w:r w:rsidR="0027492F">
        <w:rPr>
          <w:rFonts w:hint="eastAsia"/>
        </w:rPr>
        <w:t>唯一認められているが、今回提案されている</w:t>
      </w:r>
      <w:r w:rsidR="0027492F" w:rsidRPr="000424E5">
        <w:rPr>
          <w:rFonts w:hint="eastAsia"/>
        </w:rPr>
        <w:t>地域がR</w:t>
      </w:r>
      <w:r w:rsidR="0027492F" w:rsidRPr="000424E5">
        <w:t>IBI</w:t>
      </w:r>
      <w:r w:rsidR="0027492F" w:rsidRPr="000424E5">
        <w:rPr>
          <w:rFonts w:hint="eastAsia"/>
        </w:rPr>
        <w:t>のような独立</w:t>
      </w:r>
      <w:r w:rsidR="0027492F">
        <w:rPr>
          <w:rFonts w:hint="eastAsia"/>
        </w:rPr>
        <w:t>した単位として機能</w:t>
      </w:r>
      <w:r w:rsidR="00287A2E">
        <w:rPr>
          <w:rFonts w:hint="eastAsia"/>
        </w:rPr>
        <w:t>しうる</w:t>
      </w:r>
      <w:r w:rsidR="0027492F">
        <w:rPr>
          <w:rFonts w:hint="eastAsia"/>
        </w:rPr>
        <w:t>ものかは</w:t>
      </w:r>
      <w:r w:rsidR="005469B1">
        <w:rPr>
          <w:rFonts w:hint="eastAsia"/>
        </w:rPr>
        <w:t>現時点では</w:t>
      </w:r>
      <w:r w:rsidR="0027492F">
        <w:rPr>
          <w:rFonts w:hint="eastAsia"/>
        </w:rPr>
        <w:t>明らかでない。</w:t>
      </w:r>
    </w:p>
    <w:p w14:paraId="1A2FF04F" w14:textId="5A15456C" w:rsidR="00CF493A" w:rsidRDefault="004403EF" w:rsidP="00EE01B3">
      <w:pPr>
        <w:pStyle w:val="a5"/>
        <w:ind w:leftChars="500" w:left="1470" w:hangingChars="200" w:hanging="420"/>
      </w:pPr>
      <w:r>
        <w:rPr>
          <w:rFonts w:hint="eastAsia"/>
        </w:rPr>
        <w:t xml:space="preserve">　　　また、</w:t>
      </w:r>
      <w:r w:rsidR="005469B1">
        <w:rPr>
          <w:rFonts w:hint="eastAsia"/>
        </w:rPr>
        <w:t>R</w:t>
      </w:r>
      <w:r w:rsidR="005469B1">
        <w:t>IBI</w:t>
      </w:r>
      <w:r w:rsidR="005469B1">
        <w:rPr>
          <w:rFonts w:hint="eastAsia"/>
        </w:rPr>
        <w:t>には</w:t>
      </w:r>
      <w:r w:rsidR="00EE01B3">
        <w:rPr>
          <w:rFonts w:hint="eastAsia"/>
        </w:rPr>
        <w:t>その</w:t>
      </w:r>
      <w:r w:rsidR="0008342E">
        <w:rPr>
          <w:rFonts w:hint="eastAsia"/>
        </w:rPr>
        <w:t>管理機関としてR</w:t>
      </w:r>
      <w:r w:rsidR="0008342E">
        <w:t>IBI</w:t>
      </w:r>
      <w:r w:rsidR="0008342E">
        <w:rPr>
          <w:rFonts w:hint="eastAsia"/>
        </w:rPr>
        <w:t>審議会も存在するが</w:t>
      </w:r>
      <w:r w:rsidR="00C965F2">
        <w:rPr>
          <w:rFonts w:hint="eastAsia"/>
        </w:rPr>
        <w:t>、現状の管理運営状況について</w:t>
      </w:r>
      <w:r w:rsidR="00153755">
        <w:rPr>
          <w:rFonts w:hint="eastAsia"/>
        </w:rPr>
        <w:t>研究し参考にしたいものである。</w:t>
      </w:r>
    </w:p>
    <w:p w14:paraId="466182CF" w14:textId="3FCE3FA5" w:rsidR="00EC4B01" w:rsidRDefault="00EC4B01" w:rsidP="00396621">
      <w:pPr>
        <w:pStyle w:val="a5"/>
        <w:ind w:leftChars="700" w:left="1470"/>
      </w:pPr>
      <w:r>
        <w:rPr>
          <w:rFonts w:hint="eastAsia"/>
        </w:rPr>
        <w:t xml:space="preserve">　</w:t>
      </w:r>
      <w:r w:rsidR="005469B1">
        <w:rPr>
          <w:rFonts w:hint="eastAsia"/>
        </w:rPr>
        <w:t xml:space="preserve">現在　</w:t>
      </w:r>
      <w:r w:rsidR="00007639">
        <w:rPr>
          <w:rFonts w:hint="eastAsia"/>
        </w:rPr>
        <w:t>ロータリー米山記念奨学</w:t>
      </w:r>
      <w:r w:rsidR="005A5314">
        <w:rPr>
          <w:rFonts w:hint="eastAsia"/>
        </w:rPr>
        <w:t>事業が日本の全</w:t>
      </w:r>
      <w:r w:rsidR="003760AC">
        <w:rPr>
          <w:rFonts w:hint="eastAsia"/>
        </w:rPr>
        <w:t>地区による他地区合同活動として</w:t>
      </w:r>
      <w:r w:rsidR="00184D56">
        <w:rPr>
          <w:rFonts w:hint="eastAsia"/>
        </w:rPr>
        <w:t>国際親善に寄与しているが</w:t>
      </w:r>
      <w:r w:rsidR="00F26CB9">
        <w:rPr>
          <w:rFonts w:hint="eastAsia"/>
        </w:rPr>
        <w:t>、</w:t>
      </w:r>
      <w:r w:rsidR="00366C88">
        <w:rPr>
          <w:rFonts w:hint="eastAsia"/>
        </w:rPr>
        <w:t>日本が一リージョンとなることにより</w:t>
      </w:r>
      <w:r w:rsidR="00396621">
        <w:rPr>
          <w:rFonts w:hint="eastAsia"/>
        </w:rPr>
        <w:t>、</w:t>
      </w:r>
      <w:r w:rsidR="00F26CB9">
        <w:rPr>
          <w:rFonts w:hint="eastAsia"/>
        </w:rPr>
        <w:t>今後日本</w:t>
      </w:r>
      <w:r w:rsidR="00975BFA">
        <w:rPr>
          <w:rFonts w:hint="eastAsia"/>
        </w:rPr>
        <w:t>により適した</w:t>
      </w:r>
      <w:r w:rsidR="00F26CB9">
        <w:rPr>
          <w:rFonts w:hint="eastAsia"/>
        </w:rPr>
        <w:t>事業と活動の展開</w:t>
      </w:r>
      <w:r w:rsidR="000A2BEF">
        <w:rPr>
          <w:rFonts w:hint="eastAsia"/>
        </w:rPr>
        <w:t>の可能性が広がる</w:t>
      </w:r>
      <w:r w:rsidR="008C357E">
        <w:rPr>
          <w:rFonts w:hint="eastAsia"/>
        </w:rPr>
        <w:t>のではという期待もある。</w:t>
      </w:r>
    </w:p>
    <w:p w14:paraId="1F551398" w14:textId="4C33E335" w:rsidR="00CF493A" w:rsidRPr="00222169" w:rsidRDefault="008C357E" w:rsidP="008C357E">
      <w:pPr>
        <w:pStyle w:val="a5"/>
        <w:numPr>
          <w:ilvl w:val="1"/>
          <w:numId w:val="10"/>
        </w:numPr>
        <w:ind w:leftChars="0"/>
        <w:rPr>
          <w:b/>
          <w:bCs/>
        </w:rPr>
      </w:pPr>
      <w:r w:rsidRPr="00222169">
        <w:rPr>
          <w:rFonts w:hint="eastAsia"/>
          <w:b/>
          <w:bCs/>
        </w:rPr>
        <w:t>3</w:t>
      </w:r>
      <w:r w:rsidRPr="00222169">
        <w:rPr>
          <w:b/>
          <w:bCs/>
        </w:rPr>
        <w:t>4</w:t>
      </w:r>
      <w:r w:rsidRPr="00222169">
        <w:rPr>
          <w:rFonts w:hint="eastAsia"/>
          <w:b/>
          <w:bCs/>
        </w:rPr>
        <w:t>地区から１０２セクション</w:t>
      </w:r>
      <w:r w:rsidR="00222169" w:rsidRPr="00222169">
        <w:rPr>
          <w:rFonts w:hint="eastAsia"/>
          <w:b/>
          <w:bCs/>
        </w:rPr>
        <w:t>への管理範囲の縮小</w:t>
      </w:r>
    </w:p>
    <w:p w14:paraId="7592BF04" w14:textId="77777777" w:rsidR="005469B1" w:rsidRDefault="000D0DA1" w:rsidP="00CF493A">
      <w:pPr>
        <w:pStyle w:val="a5"/>
        <w:ind w:leftChars="0" w:left="990"/>
      </w:pPr>
      <w:r>
        <w:rPr>
          <w:rFonts w:hint="eastAsia"/>
        </w:rPr>
        <w:t xml:space="preserve">　　　現在の</w:t>
      </w:r>
      <w:r w:rsidR="000A4515">
        <w:rPr>
          <w:rFonts w:hint="eastAsia"/>
        </w:rPr>
        <w:t>日本</w:t>
      </w:r>
      <w:r w:rsidR="005469B1">
        <w:rPr>
          <w:rFonts w:hint="eastAsia"/>
        </w:rPr>
        <w:t>の</w:t>
      </w:r>
      <w:r w:rsidR="000A4515">
        <w:rPr>
          <w:rFonts w:hint="eastAsia"/>
        </w:rPr>
        <w:t>3</w:t>
      </w:r>
      <w:r w:rsidR="000A4515">
        <w:t>4</w:t>
      </w:r>
      <w:r w:rsidR="000A4515">
        <w:rPr>
          <w:rFonts w:hint="eastAsia"/>
        </w:rPr>
        <w:t>地区のガバナーの仕事は</w:t>
      </w:r>
      <w:r w:rsidR="00C757A5">
        <w:rPr>
          <w:rFonts w:hint="eastAsia"/>
        </w:rPr>
        <w:t>多忙を極めており</w:t>
      </w:r>
      <w:r w:rsidR="00C640E5">
        <w:rPr>
          <w:rFonts w:hint="eastAsia"/>
        </w:rPr>
        <w:t>、ガバナーと</w:t>
      </w:r>
      <w:r w:rsidR="005469B1">
        <w:rPr>
          <w:rFonts w:hint="eastAsia"/>
        </w:rPr>
        <w:t xml:space="preserve">　</w:t>
      </w:r>
    </w:p>
    <w:p w14:paraId="5CF3F637" w14:textId="77777777" w:rsidR="005469B1" w:rsidRDefault="005469B1" w:rsidP="005469B1">
      <w:pPr>
        <w:pStyle w:val="a5"/>
        <w:ind w:leftChars="0" w:left="990"/>
      </w:pPr>
      <w:r>
        <w:rPr>
          <w:rFonts w:hint="eastAsia"/>
        </w:rPr>
        <w:t xml:space="preserve">　　</w:t>
      </w:r>
      <w:r w:rsidR="00C640E5">
        <w:rPr>
          <w:rFonts w:hint="eastAsia"/>
        </w:rPr>
        <w:t>しての役割を</w:t>
      </w:r>
      <w:r w:rsidR="00BC663F">
        <w:rPr>
          <w:rFonts w:hint="eastAsia"/>
        </w:rPr>
        <w:t>十分に</w:t>
      </w:r>
      <w:r w:rsidR="00C640E5">
        <w:rPr>
          <w:rFonts w:hint="eastAsia"/>
        </w:rPr>
        <w:t>果たせないでいるという</w:t>
      </w:r>
      <w:r w:rsidR="00C42C14">
        <w:rPr>
          <w:rFonts w:hint="eastAsia"/>
        </w:rPr>
        <w:t>意見もある。</w:t>
      </w:r>
      <w:r w:rsidR="00E42480">
        <w:rPr>
          <w:rFonts w:hint="eastAsia"/>
        </w:rPr>
        <w:t>現在の</w:t>
      </w:r>
      <w:r w:rsidR="00C41D9C">
        <w:rPr>
          <w:rFonts w:hint="eastAsia"/>
        </w:rPr>
        <w:t>地区が３倍</w:t>
      </w:r>
      <w:r>
        <w:rPr>
          <w:rFonts w:hint="eastAsia"/>
        </w:rPr>
        <w:t xml:space="preserve">　　</w:t>
      </w:r>
    </w:p>
    <w:p w14:paraId="225BB47B" w14:textId="77777777" w:rsidR="005469B1" w:rsidRDefault="005469B1" w:rsidP="005469B1">
      <w:pPr>
        <w:pStyle w:val="a5"/>
        <w:ind w:leftChars="0" w:left="990"/>
      </w:pPr>
      <w:r>
        <w:rPr>
          <w:rFonts w:hint="eastAsia"/>
        </w:rPr>
        <w:t xml:space="preserve">　　</w:t>
      </w:r>
      <w:r w:rsidR="00C41D9C">
        <w:rPr>
          <w:rFonts w:hint="eastAsia"/>
        </w:rPr>
        <w:t>の1</w:t>
      </w:r>
      <w:r w:rsidR="00C41D9C">
        <w:t>02</w:t>
      </w:r>
      <w:r w:rsidR="00C41D9C">
        <w:rPr>
          <w:rFonts w:hint="eastAsia"/>
        </w:rPr>
        <w:t>セクション</w:t>
      </w:r>
      <w:r w:rsidR="00E42480">
        <w:rPr>
          <w:rFonts w:hint="eastAsia"/>
        </w:rPr>
        <w:t>へ</w:t>
      </w:r>
      <w:r w:rsidR="00560288">
        <w:rPr>
          <w:rFonts w:hint="eastAsia"/>
        </w:rPr>
        <w:t>とその管理範囲が縮小し、</w:t>
      </w:r>
      <w:r w:rsidR="00B66CE0">
        <w:rPr>
          <w:rFonts w:hint="eastAsia"/>
        </w:rPr>
        <w:t>任期</w:t>
      </w:r>
      <w:r w:rsidR="00970AAC">
        <w:rPr>
          <w:rFonts w:hint="eastAsia"/>
        </w:rPr>
        <w:t>も2年に延びることで</w:t>
      </w:r>
      <w:r w:rsidR="00B1249C">
        <w:rPr>
          <w:rFonts w:hint="eastAsia"/>
        </w:rPr>
        <w:t>今</w:t>
      </w:r>
      <w:r>
        <w:rPr>
          <w:rFonts w:hint="eastAsia"/>
        </w:rPr>
        <w:t xml:space="preserve">　</w:t>
      </w:r>
    </w:p>
    <w:p w14:paraId="25BDDBEF" w14:textId="77777777" w:rsidR="005469B1" w:rsidRDefault="005469B1" w:rsidP="005469B1">
      <w:pPr>
        <w:pStyle w:val="a5"/>
        <w:ind w:leftChars="0" w:left="990"/>
      </w:pPr>
      <w:r>
        <w:rPr>
          <w:rFonts w:hint="eastAsia"/>
        </w:rPr>
        <w:t xml:space="preserve">　　</w:t>
      </w:r>
      <w:r w:rsidR="00B1249C">
        <w:rPr>
          <w:rFonts w:hint="eastAsia"/>
        </w:rPr>
        <w:t>より</w:t>
      </w:r>
      <w:r w:rsidR="00B66CE0">
        <w:rPr>
          <w:rFonts w:hint="eastAsia"/>
        </w:rPr>
        <w:t>きめ細</w:t>
      </w:r>
      <w:r w:rsidR="00A709A0">
        <w:rPr>
          <w:rFonts w:hint="eastAsia"/>
        </w:rPr>
        <w:t>やかでフットワークの良い</w:t>
      </w:r>
      <w:r w:rsidR="00DA484D">
        <w:rPr>
          <w:rFonts w:hint="eastAsia"/>
        </w:rPr>
        <w:t>ガバナンス</w:t>
      </w:r>
      <w:r w:rsidR="00D45159">
        <w:rPr>
          <w:rFonts w:hint="eastAsia"/>
        </w:rPr>
        <w:t>がされること</w:t>
      </w:r>
      <w:r w:rsidR="00DA484D">
        <w:rPr>
          <w:rFonts w:hint="eastAsia"/>
        </w:rPr>
        <w:t>が期待でき</w:t>
      </w:r>
    </w:p>
    <w:p w14:paraId="53697F45" w14:textId="040F3920" w:rsidR="00CF493A" w:rsidRDefault="005469B1" w:rsidP="005469B1">
      <w:pPr>
        <w:pStyle w:val="a5"/>
        <w:ind w:leftChars="0" w:left="990"/>
      </w:pPr>
      <w:r>
        <w:rPr>
          <w:rFonts w:hint="eastAsia"/>
        </w:rPr>
        <w:t xml:space="preserve">　　</w:t>
      </w:r>
      <w:r w:rsidR="00DA484D">
        <w:rPr>
          <w:rFonts w:hint="eastAsia"/>
        </w:rPr>
        <w:t>る</w:t>
      </w:r>
      <w:r w:rsidR="00BC663F" w:rsidRPr="00170EF6">
        <w:rPr>
          <w:rFonts w:hint="eastAsia"/>
        </w:rPr>
        <w:t>のは確かである。</w:t>
      </w:r>
    </w:p>
    <w:p w14:paraId="09393015" w14:textId="1F10127B" w:rsidR="00CF493A" w:rsidRPr="00170EF6" w:rsidRDefault="00904B40" w:rsidP="00990AB6">
      <w:pPr>
        <w:pStyle w:val="a5"/>
        <w:numPr>
          <w:ilvl w:val="1"/>
          <w:numId w:val="10"/>
        </w:numPr>
        <w:ind w:leftChars="0"/>
      </w:pPr>
      <w:r w:rsidRPr="00170EF6">
        <w:rPr>
          <w:rFonts w:hint="eastAsia"/>
          <w:b/>
          <w:bCs/>
        </w:rPr>
        <w:t>前向き積極的なリーダーの誕生</w:t>
      </w:r>
    </w:p>
    <w:p w14:paraId="1A208965" w14:textId="77777777" w:rsidR="00463559" w:rsidRDefault="006E21BD" w:rsidP="00170EF6">
      <w:pPr>
        <w:pStyle w:val="a5"/>
        <w:ind w:leftChars="0" w:left="1636"/>
        <w:rPr>
          <w:color w:val="000000" w:themeColor="text1"/>
        </w:rPr>
      </w:pPr>
      <w:r w:rsidRPr="00A87E28">
        <w:rPr>
          <w:rFonts w:hint="eastAsia"/>
          <w:color w:val="000000" w:themeColor="text1"/>
        </w:rPr>
        <w:t>地域に対処する</w:t>
      </w:r>
      <w:r w:rsidR="00A87E28" w:rsidRPr="00A87E28">
        <w:rPr>
          <w:rFonts w:hint="eastAsia"/>
          <w:color w:val="000000" w:themeColor="text1"/>
        </w:rPr>
        <w:t>3年任期の</w:t>
      </w:r>
      <w:r w:rsidR="00BE2FCE">
        <w:rPr>
          <w:rFonts w:hint="eastAsia"/>
          <w:color w:val="000000" w:themeColor="text1"/>
        </w:rPr>
        <w:t>リージョナルカウンシルが地域内の</w:t>
      </w:r>
      <w:r w:rsidR="00463559">
        <w:rPr>
          <w:rFonts w:hint="eastAsia"/>
          <w:color w:val="000000" w:themeColor="text1"/>
        </w:rPr>
        <w:t>クラブの</w:t>
      </w:r>
    </w:p>
    <w:p w14:paraId="11635022" w14:textId="77777777" w:rsidR="000669E3" w:rsidRDefault="00463559" w:rsidP="00463559">
      <w:pPr>
        <w:ind w:firstLineChars="700" w:firstLine="1470"/>
        <w:rPr>
          <w:color w:val="000000" w:themeColor="text1"/>
        </w:rPr>
      </w:pPr>
      <w:r w:rsidRPr="00463559">
        <w:rPr>
          <w:rFonts w:hint="eastAsia"/>
          <w:color w:val="000000" w:themeColor="text1"/>
        </w:rPr>
        <w:t>選挙で</w:t>
      </w:r>
      <w:r w:rsidR="0028379E">
        <w:rPr>
          <w:rFonts w:hint="eastAsia"/>
          <w:color w:val="000000" w:themeColor="text1"/>
        </w:rPr>
        <w:t>決定され、</w:t>
      </w:r>
      <w:r w:rsidR="0023667C">
        <w:rPr>
          <w:rFonts w:hint="eastAsia"/>
          <w:color w:val="000000" w:themeColor="text1"/>
        </w:rPr>
        <w:t>セクションに対処する2年任期の</w:t>
      </w:r>
      <w:r w:rsidR="00EB2C1D">
        <w:rPr>
          <w:rFonts w:hint="eastAsia"/>
          <w:color w:val="000000" w:themeColor="text1"/>
        </w:rPr>
        <w:t>セクションリーダーが</w:t>
      </w:r>
    </w:p>
    <w:p w14:paraId="0961D959" w14:textId="77777777" w:rsidR="00BE0F19" w:rsidRDefault="000669E3" w:rsidP="00463559">
      <w:pPr>
        <w:ind w:firstLineChars="700" w:firstLine="1470"/>
        <w:rPr>
          <w:color w:val="000000" w:themeColor="text1"/>
        </w:rPr>
      </w:pPr>
      <w:r>
        <w:rPr>
          <w:rFonts w:hint="eastAsia"/>
          <w:color w:val="000000" w:themeColor="text1"/>
        </w:rPr>
        <w:t>セクション内のクラブの選挙</w:t>
      </w:r>
      <w:r w:rsidR="00032AFB">
        <w:rPr>
          <w:rFonts w:hint="eastAsia"/>
          <w:color w:val="000000" w:themeColor="text1"/>
        </w:rPr>
        <w:t>で決定され</w:t>
      </w:r>
      <w:r w:rsidR="00BE0F19">
        <w:rPr>
          <w:rFonts w:hint="eastAsia"/>
          <w:color w:val="000000" w:themeColor="text1"/>
        </w:rPr>
        <w:t>、</w:t>
      </w:r>
      <w:r w:rsidR="00FE1DC2">
        <w:rPr>
          <w:rFonts w:hint="eastAsia"/>
          <w:color w:val="000000" w:themeColor="text1"/>
        </w:rPr>
        <w:t>これには</w:t>
      </w:r>
      <w:r w:rsidR="00A06D3D">
        <w:rPr>
          <w:rFonts w:hint="eastAsia"/>
          <w:color w:val="000000" w:themeColor="text1"/>
        </w:rPr>
        <w:t>地域あるいはセクショ</w:t>
      </w:r>
    </w:p>
    <w:p w14:paraId="691F9B60" w14:textId="26101182" w:rsidR="00032AFB" w:rsidRDefault="00A06D3D" w:rsidP="00463559">
      <w:pPr>
        <w:ind w:firstLineChars="700" w:firstLine="1470"/>
        <w:rPr>
          <w:color w:val="000000" w:themeColor="text1"/>
        </w:rPr>
      </w:pPr>
      <w:r>
        <w:rPr>
          <w:rFonts w:hint="eastAsia"/>
          <w:color w:val="000000" w:themeColor="text1"/>
        </w:rPr>
        <w:t>ン内のロータリークラブ</w:t>
      </w:r>
      <w:r w:rsidR="00490678">
        <w:rPr>
          <w:rFonts w:hint="eastAsia"/>
          <w:color w:val="000000" w:themeColor="text1"/>
        </w:rPr>
        <w:t>とローターアクトクラブの会員が立候補できる。</w:t>
      </w:r>
    </w:p>
    <w:p w14:paraId="3B4C2049" w14:textId="1B45D26F" w:rsidR="00BE0F19" w:rsidRDefault="00FE1DC2" w:rsidP="00463559">
      <w:pPr>
        <w:ind w:firstLineChars="700" w:firstLine="1470"/>
        <w:rPr>
          <w:color w:val="000000" w:themeColor="text1"/>
        </w:rPr>
      </w:pPr>
      <w:r>
        <w:rPr>
          <w:rFonts w:hint="eastAsia"/>
          <w:color w:val="000000" w:themeColor="text1"/>
        </w:rPr>
        <w:t xml:space="preserve">　</w:t>
      </w:r>
      <w:r w:rsidR="00BE0F19">
        <w:rPr>
          <w:rFonts w:hint="eastAsia"/>
          <w:color w:val="000000" w:themeColor="text1"/>
        </w:rPr>
        <w:t>指名により決めていると、能力、意欲がある人が上に立つことが難しいと</w:t>
      </w:r>
    </w:p>
    <w:p w14:paraId="777FD8AA" w14:textId="77777777" w:rsidR="00BE0F19" w:rsidRDefault="00BE0F19" w:rsidP="00463559">
      <w:pPr>
        <w:ind w:firstLineChars="700" w:firstLine="1470"/>
        <w:rPr>
          <w:color w:val="000000" w:themeColor="text1"/>
        </w:rPr>
      </w:pPr>
      <w:r>
        <w:rPr>
          <w:rFonts w:hint="eastAsia"/>
          <w:color w:val="000000" w:themeColor="text1"/>
        </w:rPr>
        <w:t>提案理由にあるが、</w:t>
      </w:r>
      <w:r w:rsidR="00FE1DC2">
        <w:rPr>
          <w:rFonts w:hint="eastAsia"/>
          <w:color w:val="000000" w:themeColor="text1"/>
        </w:rPr>
        <w:t>就任期間も</w:t>
      </w:r>
      <w:r w:rsidR="000E1B8E">
        <w:rPr>
          <w:rFonts w:hint="eastAsia"/>
          <w:color w:val="000000" w:themeColor="text1"/>
        </w:rPr>
        <w:t>長くなり前向き積極的なリーダーの誕生が</w:t>
      </w:r>
    </w:p>
    <w:p w14:paraId="01333751" w14:textId="52BEA9AB" w:rsidR="00FE1DC2" w:rsidRPr="00FE1DC2" w:rsidRDefault="000E1B8E" w:rsidP="00463559">
      <w:pPr>
        <w:ind w:firstLineChars="700" w:firstLine="1470"/>
      </w:pPr>
      <w:r>
        <w:rPr>
          <w:rFonts w:hint="eastAsia"/>
          <w:color w:val="000000" w:themeColor="text1"/>
        </w:rPr>
        <w:t>期待できる。</w:t>
      </w:r>
    </w:p>
    <w:p w14:paraId="795DA5F0" w14:textId="1AD9381B" w:rsidR="00990AB6" w:rsidRPr="001B1C12" w:rsidRDefault="00281EC4" w:rsidP="00714332">
      <w:pPr>
        <w:pStyle w:val="a5"/>
        <w:numPr>
          <w:ilvl w:val="0"/>
          <w:numId w:val="10"/>
        </w:numPr>
        <w:ind w:leftChars="0"/>
        <w:rPr>
          <w:b/>
          <w:bCs/>
        </w:rPr>
      </w:pPr>
      <w:r w:rsidRPr="001B1C12">
        <w:rPr>
          <w:rFonts w:hint="eastAsia"/>
          <w:b/>
          <w:bCs/>
        </w:rPr>
        <w:lastRenderedPageBreak/>
        <w:t>新たなガバナンス体制の課題</w:t>
      </w:r>
    </w:p>
    <w:p w14:paraId="49B04D06" w14:textId="6E918738" w:rsidR="00990AB6" w:rsidRPr="00411B56" w:rsidRDefault="001B1C12" w:rsidP="00990AB6">
      <w:pPr>
        <w:pStyle w:val="a5"/>
        <w:numPr>
          <w:ilvl w:val="1"/>
          <w:numId w:val="10"/>
        </w:numPr>
        <w:ind w:leftChars="0"/>
        <w:rPr>
          <w:b/>
          <w:bCs/>
        </w:rPr>
      </w:pPr>
      <w:r w:rsidRPr="00411B56">
        <w:rPr>
          <w:rFonts w:hint="eastAsia"/>
          <w:b/>
          <w:bCs/>
        </w:rPr>
        <w:t>適正なガバナンス範囲の</w:t>
      </w:r>
      <w:r w:rsidR="00CC0773" w:rsidRPr="00411B56">
        <w:rPr>
          <w:rFonts w:hint="eastAsia"/>
          <w:b/>
          <w:bCs/>
        </w:rPr>
        <w:t>設定</w:t>
      </w:r>
    </w:p>
    <w:p w14:paraId="5FFD6FEB" w14:textId="488D5DC9" w:rsidR="00CC0773" w:rsidRDefault="00CC0773" w:rsidP="00CC0773">
      <w:pPr>
        <w:pStyle w:val="a5"/>
        <w:ind w:leftChars="0" w:left="1636"/>
      </w:pPr>
      <w:r>
        <w:rPr>
          <w:rFonts w:hint="eastAsia"/>
        </w:rPr>
        <w:t xml:space="preserve">　</w:t>
      </w:r>
      <w:r w:rsidR="00C12010">
        <w:rPr>
          <w:rFonts w:hint="eastAsia"/>
        </w:rPr>
        <w:t>地域が日本で一つのリージョンになるのは歓迎できるとしても、</w:t>
      </w:r>
      <w:r w:rsidR="007E07F4">
        <w:rPr>
          <w:rFonts w:hint="eastAsia"/>
        </w:rPr>
        <w:t>1</w:t>
      </w:r>
      <w:r w:rsidR="007E07F4">
        <w:t>02</w:t>
      </w:r>
      <w:r w:rsidR="007E07F4">
        <w:rPr>
          <w:rFonts w:hint="eastAsia"/>
        </w:rPr>
        <w:t>のセクションの設定は容易ではない。</w:t>
      </w:r>
      <w:r w:rsidR="000C5D18">
        <w:rPr>
          <w:rFonts w:hint="eastAsia"/>
        </w:rPr>
        <w:t>現状の地区は</w:t>
      </w:r>
      <w:r w:rsidR="0084549E">
        <w:rPr>
          <w:rFonts w:hint="eastAsia"/>
        </w:rPr>
        <w:t>日本で3</w:t>
      </w:r>
      <w:r w:rsidR="0084549E">
        <w:t>4</w:t>
      </w:r>
      <w:r w:rsidR="0084549E">
        <w:rPr>
          <w:rFonts w:hint="eastAsia"/>
        </w:rPr>
        <w:t>地区あるが丁度3倍のグループ分けが</w:t>
      </w:r>
      <w:r w:rsidR="002D15F3">
        <w:rPr>
          <w:rFonts w:hint="eastAsia"/>
        </w:rPr>
        <w:t>提案されている。</w:t>
      </w:r>
    </w:p>
    <w:p w14:paraId="7253B4F8" w14:textId="6DE84629" w:rsidR="002D15F3" w:rsidRDefault="002D15F3" w:rsidP="00CC0773">
      <w:pPr>
        <w:pStyle w:val="a5"/>
        <w:ind w:leftChars="0" w:left="1636"/>
      </w:pPr>
      <w:r>
        <w:rPr>
          <w:rFonts w:hint="eastAsia"/>
        </w:rPr>
        <w:t xml:space="preserve">　都道府県数では4</w:t>
      </w:r>
      <w:r>
        <w:t>7</w:t>
      </w:r>
      <w:r>
        <w:rPr>
          <w:rFonts w:hint="eastAsia"/>
        </w:rPr>
        <w:t>であるが</w:t>
      </w:r>
      <w:r w:rsidR="006529BC">
        <w:rPr>
          <w:rFonts w:hint="eastAsia"/>
        </w:rPr>
        <w:t>、</w:t>
      </w:r>
      <w:r w:rsidR="009767E6">
        <w:rPr>
          <w:rFonts w:hint="eastAsia"/>
        </w:rPr>
        <w:t>これを基本にして</w:t>
      </w:r>
      <w:r w:rsidR="00BE0F19">
        <w:rPr>
          <w:rFonts w:hint="eastAsia"/>
        </w:rPr>
        <w:t>現在の地区範囲や</w:t>
      </w:r>
      <w:r w:rsidR="006529BC">
        <w:rPr>
          <w:rFonts w:hint="eastAsia"/>
        </w:rPr>
        <w:t>地理</w:t>
      </w:r>
      <w:r w:rsidR="00974B86">
        <w:rPr>
          <w:rFonts w:hint="eastAsia"/>
        </w:rPr>
        <w:t>的要素</w:t>
      </w:r>
      <w:r w:rsidR="001E5C76">
        <w:rPr>
          <w:rFonts w:hint="eastAsia"/>
        </w:rPr>
        <w:t>、さらに</w:t>
      </w:r>
      <w:r w:rsidR="006B63AE">
        <w:rPr>
          <w:rFonts w:hint="eastAsia"/>
        </w:rPr>
        <w:t>会員数</w:t>
      </w:r>
      <w:r w:rsidR="001E5C76">
        <w:rPr>
          <w:rFonts w:hint="eastAsia"/>
        </w:rPr>
        <w:t>を考慮しながら1</w:t>
      </w:r>
      <w:r w:rsidR="001E5C76">
        <w:t>02</w:t>
      </w:r>
      <w:r w:rsidR="001E5C76">
        <w:rPr>
          <w:rFonts w:hint="eastAsia"/>
        </w:rPr>
        <w:t>のセッションに</w:t>
      </w:r>
      <w:r w:rsidR="00207338">
        <w:rPr>
          <w:rFonts w:hint="eastAsia"/>
        </w:rPr>
        <w:t>分けることになろう。</w:t>
      </w:r>
    </w:p>
    <w:p w14:paraId="6ECF3DA3" w14:textId="08E0732E" w:rsidR="00990AB6" w:rsidRDefault="003614EE" w:rsidP="00990AB6">
      <w:pPr>
        <w:pStyle w:val="a5"/>
        <w:numPr>
          <w:ilvl w:val="1"/>
          <w:numId w:val="10"/>
        </w:numPr>
        <w:ind w:leftChars="0"/>
        <w:rPr>
          <w:b/>
          <w:bCs/>
        </w:rPr>
      </w:pPr>
      <w:r w:rsidRPr="003614EE">
        <w:rPr>
          <w:rFonts w:hint="eastAsia"/>
          <w:b/>
          <w:bCs/>
        </w:rPr>
        <w:t>リーダーの任期が2</w:t>
      </w:r>
      <w:r w:rsidRPr="003614EE">
        <w:rPr>
          <w:b/>
          <w:bCs/>
        </w:rPr>
        <w:t>,3</w:t>
      </w:r>
      <w:r w:rsidRPr="003614EE">
        <w:rPr>
          <w:rFonts w:hint="eastAsia"/>
          <w:b/>
          <w:bCs/>
        </w:rPr>
        <w:t>年と長期になることへのマイナス面</w:t>
      </w:r>
    </w:p>
    <w:p w14:paraId="25AF6136" w14:textId="6283A1B0" w:rsidR="003614EE" w:rsidRDefault="009324C3" w:rsidP="003614EE">
      <w:pPr>
        <w:pStyle w:val="a5"/>
        <w:ind w:leftChars="0" w:left="1636"/>
      </w:pPr>
      <w:r>
        <w:rPr>
          <w:rFonts w:hint="eastAsia"/>
          <w:b/>
          <w:bCs/>
        </w:rPr>
        <w:t xml:space="preserve">　</w:t>
      </w:r>
      <w:r w:rsidR="00324BE8" w:rsidRPr="00324BE8">
        <w:rPr>
          <w:rFonts w:hint="eastAsia"/>
        </w:rPr>
        <w:t>リーダーの任期が1年から2年あるいは</w:t>
      </w:r>
      <w:r w:rsidR="00324BE8" w:rsidRPr="00324BE8">
        <w:t>3</w:t>
      </w:r>
      <w:r w:rsidR="00324BE8" w:rsidRPr="00324BE8">
        <w:rPr>
          <w:rFonts w:hint="eastAsia"/>
        </w:rPr>
        <w:t>年</w:t>
      </w:r>
      <w:r w:rsidR="00324BE8">
        <w:rPr>
          <w:rFonts w:hint="eastAsia"/>
        </w:rPr>
        <w:t>と長期になることには、</w:t>
      </w:r>
      <w:r w:rsidR="00E06DA6">
        <w:rPr>
          <w:rFonts w:hint="eastAsia"/>
        </w:rPr>
        <w:t>時間をかけてじっくり取り組めるというプラス面</w:t>
      </w:r>
      <w:r w:rsidR="00DD14F4">
        <w:rPr>
          <w:rFonts w:hint="eastAsia"/>
        </w:rPr>
        <w:t>もあるが、逆に</w:t>
      </w:r>
      <w:r w:rsidR="002D3D03">
        <w:rPr>
          <w:rFonts w:hint="eastAsia"/>
        </w:rPr>
        <w:t>長期間</w:t>
      </w:r>
      <w:r w:rsidR="005F2248">
        <w:rPr>
          <w:rFonts w:hint="eastAsia"/>
        </w:rPr>
        <w:t>だと</w:t>
      </w:r>
      <w:r w:rsidR="002D3D03">
        <w:rPr>
          <w:rFonts w:hint="eastAsia"/>
        </w:rPr>
        <w:t>就任</w:t>
      </w:r>
      <w:r w:rsidR="005F2248">
        <w:rPr>
          <w:rFonts w:hint="eastAsia"/>
        </w:rPr>
        <w:t>できない</w:t>
      </w:r>
      <w:r w:rsidR="00CA4308">
        <w:rPr>
          <w:rFonts w:hint="eastAsia"/>
        </w:rPr>
        <w:t>会員が</w:t>
      </w:r>
      <w:r w:rsidR="00817968">
        <w:rPr>
          <w:rFonts w:hint="eastAsia"/>
        </w:rPr>
        <w:t>出てくる</w:t>
      </w:r>
      <w:r w:rsidR="005A24EF">
        <w:rPr>
          <w:rFonts w:hint="eastAsia"/>
        </w:rPr>
        <w:t>というマイナス面も</w:t>
      </w:r>
      <w:r w:rsidR="00817968">
        <w:rPr>
          <w:rFonts w:hint="eastAsia"/>
        </w:rPr>
        <w:t>考えられる。</w:t>
      </w:r>
    </w:p>
    <w:p w14:paraId="6EDEC04A" w14:textId="39D0F56C" w:rsidR="00BA5A95" w:rsidRDefault="00BA5A95" w:rsidP="00C2476D">
      <w:pPr>
        <w:pStyle w:val="a5"/>
        <w:ind w:leftChars="0" w:left="1636" w:firstLineChars="100" w:firstLine="210"/>
      </w:pPr>
      <w:r>
        <w:rPr>
          <w:rFonts w:hint="eastAsia"/>
        </w:rPr>
        <w:t>ロータリー</w:t>
      </w:r>
      <w:r w:rsidR="009F13EF">
        <w:rPr>
          <w:rFonts w:hint="eastAsia"/>
        </w:rPr>
        <w:t>では地区ガバナーや</w:t>
      </w:r>
      <w:r w:rsidR="00375F55">
        <w:rPr>
          <w:rFonts w:hint="eastAsia"/>
        </w:rPr>
        <w:t>クラブ会長が</w:t>
      </w:r>
      <w:r>
        <w:rPr>
          <w:rFonts w:hint="eastAsia"/>
        </w:rPr>
        <w:t>ワンイヤールール</w:t>
      </w:r>
      <w:r w:rsidR="00C2476D">
        <w:rPr>
          <w:rFonts w:hint="eastAsia"/>
        </w:rPr>
        <w:t>が適用されており</w:t>
      </w:r>
      <w:r w:rsidR="00375F55">
        <w:rPr>
          <w:rFonts w:hint="eastAsia"/>
        </w:rPr>
        <w:t>、一</w:t>
      </w:r>
      <w:r w:rsidR="00F30CCD">
        <w:rPr>
          <w:rFonts w:hint="eastAsia"/>
        </w:rPr>
        <w:t>年間</w:t>
      </w:r>
      <w:r w:rsidR="00BE0F19">
        <w:rPr>
          <w:rFonts w:hint="eastAsia"/>
        </w:rPr>
        <w:t xml:space="preserve">　大過</w:t>
      </w:r>
      <w:r w:rsidR="00375F55">
        <w:rPr>
          <w:rFonts w:hint="eastAsia"/>
        </w:rPr>
        <w:t>なく</w:t>
      </w:r>
      <w:r w:rsidR="00F30CCD">
        <w:rPr>
          <w:rFonts w:hint="eastAsia"/>
        </w:rPr>
        <w:t>終え</w:t>
      </w:r>
      <w:r w:rsidR="005858B8">
        <w:rPr>
          <w:rFonts w:hint="eastAsia"/>
        </w:rPr>
        <w:t>ようとするから</w:t>
      </w:r>
      <w:r w:rsidR="001043E4">
        <w:rPr>
          <w:rFonts w:hint="eastAsia"/>
        </w:rPr>
        <w:t>ロータリーの組織が</w:t>
      </w:r>
      <w:r w:rsidR="00274590">
        <w:rPr>
          <w:rFonts w:hint="eastAsia"/>
        </w:rPr>
        <w:t>衰退するという見方もあります。</w:t>
      </w:r>
    </w:p>
    <w:p w14:paraId="45DA9622" w14:textId="45F41938" w:rsidR="00A211FA" w:rsidRPr="00324BE8" w:rsidRDefault="00A211FA" w:rsidP="00C2476D">
      <w:pPr>
        <w:pStyle w:val="a5"/>
        <w:ind w:leftChars="0" w:left="1636" w:firstLineChars="100" w:firstLine="210"/>
      </w:pPr>
      <w:r>
        <w:rPr>
          <w:rFonts w:hint="eastAsia"/>
        </w:rPr>
        <w:t>しかし、一年だからこそ</w:t>
      </w:r>
      <w:r w:rsidR="006206A0">
        <w:rPr>
          <w:rFonts w:hint="eastAsia"/>
        </w:rPr>
        <w:t>集中してその役割を果たし、次へ</w:t>
      </w:r>
      <w:r w:rsidR="00BF3B07">
        <w:rPr>
          <w:rFonts w:hint="eastAsia"/>
        </w:rPr>
        <w:t>とバトンタッチしていくことは</w:t>
      </w:r>
      <w:r w:rsidR="001A1F6F">
        <w:rPr>
          <w:rFonts w:hint="eastAsia"/>
        </w:rPr>
        <w:t>ロータリーの強みでもあり、</w:t>
      </w:r>
      <w:r w:rsidR="00D84D6B">
        <w:rPr>
          <w:rFonts w:hint="eastAsia"/>
        </w:rPr>
        <w:t>多様で優れたリーダーシップの取れる人々の集まりだからこそ可能となるシステムです。</w:t>
      </w:r>
    </w:p>
    <w:p w14:paraId="0522AC8E" w14:textId="6FB1C366" w:rsidR="00990AB6" w:rsidRDefault="00CA70DE" w:rsidP="00990AB6">
      <w:pPr>
        <w:pStyle w:val="a5"/>
        <w:numPr>
          <w:ilvl w:val="1"/>
          <w:numId w:val="10"/>
        </w:numPr>
        <w:ind w:leftChars="0"/>
        <w:rPr>
          <w:b/>
          <w:bCs/>
        </w:rPr>
      </w:pPr>
      <w:r w:rsidRPr="00CA70DE">
        <w:rPr>
          <w:rFonts w:hint="eastAsia"/>
          <w:b/>
          <w:bCs/>
        </w:rPr>
        <w:t>ローターアクトクラブとアクターの自立</w:t>
      </w:r>
    </w:p>
    <w:p w14:paraId="470474F1" w14:textId="196C2587" w:rsidR="00007F5E" w:rsidRPr="00007F5E" w:rsidRDefault="00007F5E" w:rsidP="00007F5E">
      <w:pPr>
        <w:ind w:left="1648" w:hangingChars="800" w:hanging="1648"/>
        <w:rPr>
          <w:b/>
          <w:bCs/>
        </w:rPr>
      </w:pPr>
      <w:r>
        <w:rPr>
          <w:rFonts w:hint="eastAsia"/>
          <w:b/>
          <w:bCs/>
        </w:rPr>
        <w:t xml:space="preserve">　　　　　　　　　</w:t>
      </w:r>
      <w:r>
        <w:rPr>
          <w:rFonts w:hint="eastAsia"/>
        </w:rPr>
        <w:t>ロータリーの成長のためにはローターアクトの力が大切であることは理解できますが、今回の</w:t>
      </w:r>
      <w:r w:rsidR="00933083">
        <w:rPr>
          <w:rFonts w:hint="eastAsia"/>
        </w:rPr>
        <w:t>提案で</w:t>
      </w:r>
      <w:r>
        <w:rPr>
          <w:rFonts w:hint="eastAsia"/>
        </w:rPr>
        <w:t>ロータリークラブと同等にローターアクトクラブを加えて組織編成するのは時期尚早と思います。とりわけ、日本のローターアクトクラブはいまだ自立して活動しておらず、アクターも現状でそれを望んでいるとは思えません。</w:t>
      </w:r>
    </w:p>
    <w:p w14:paraId="3D7D1BD4" w14:textId="105A31B2" w:rsidR="0037258C" w:rsidRPr="003E20C3" w:rsidRDefault="003E20C3" w:rsidP="00990AB6">
      <w:pPr>
        <w:pStyle w:val="a5"/>
        <w:numPr>
          <w:ilvl w:val="1"/>
          <w:numId w:val="10"/>
        </w:numPr>
        <w:ind w:leftChars="0"/>
        <w:rPr>
          <w:b/>
          <w:bCs/>
        </w:rPr>
      </w:pPr>
      <w:r w:rsidRPr="003E20C3">
        <w:rPr>
          <w:rFonts w:hint="eastAsia"/>
          <w:b/>
          <w:bCs/>
        </w:rPr>
        <w:t>進め方が</w:t>
      </w:r>
      <w:r w:rsidR="0037258C" w:rsidRPr="003E20C3">
        <w:rPr>
          <w:rFonts w:hint="eastAsia"/>
          <w:b/>
          <w:bCs/>
        </w:rPr>
        <w:t>性急</w:t>
      </w:r>
      <w:r w:rsidRPr="003E20C3">
        <w:rPr>
          <w:rFonts w:hint="eastAsia"/>
          <w:b/>
          <w:bCs/>
        </w:rPr>
        <w:t>で</w:t>
      </w:r>
      <w:r w:rsidR="0037258C" w:rsidRPr="003E20C3">
        <w:rPr>
          <w:rFonts w:hint="eastAsia"/>
          <w:b/>
          <w:bCs/>
        </w:rPr>
        <w:t>強引</w:t>
      </w:r>
      <w:r w:rsidRPr="003E20C3">
        <w:rPr>
          <w:rFonts w:hint="eastAsia"/>
          <w:b/>
          <w:bCs/>
        </w:rPr>
        <w:t>にならないこと</w:t>
      </w:r>
    </w:p>
    <w:p w14:paraId="03A159DA" w14:textId="3089B439" w:rsidR="00F324E8" w:rsidRDefault="0037258C" w:rsidP="000C09F0">
      <w:pPr>
        <w:ind w:left="840" w:hangingChars="400" w:hanging="840"/>
      </w:pPr>
      <w:r>
        <w:rPr>
          <w:rFonts w:hint="eastAsia"/>
        </w:rPr>
        <w:t xml:space="preserve">　　　　</w:t>
      </w:r>
      <w:r w:rsidR="00221FD4">
        <w:rPr>
          <w:rFonts w:hint="eastAsia"/>
        </w:rPr>
        <w:t xml:space="preserve">　　　　　</w:t>
      </w:r>
      <w:r>
        <w:rPr>
          <w:rFonts w:hint="eastAsia"/>
        </w:rPr>
        <w:t>ロータリーは権力構造であってはいけません。</w:t>
      </w:r>
    </w:p>
    <w:p w14:paraId="6000BEC2" w14:textId="42D5C111" w:rsidR="00C27E72" w:rsidRDefault="00C27E72" w:rsidP="00A0086B">
      <w:pPr>
        <w:ind w:leftChars="800" w:left="1680"/>
      </w:pPr>
      <w:r>
        <w:rPr>
          <w:rFonts w:hint="eastAsia"/>
        </w:rPr>
        <w:t>思い起こすのは、</w:t>
      </w:r>
      <w:r w:rsidR="00FD07F0">
        <w:rPr>
          <w:rFonts w:hint="eastAsia"/>
        </w:rPr>
        <w:t>RI理事会が</w:t>
      </w:r>
      <w:r w:rsidR="0037258C">
        <w:rPr>
          <w:rFonts w:hint="eastAsia"/>
        </w:rPr>
        <w:t>2</w:t>
      </w:r>
      <w:r w:rsidR="0037258C">
        <w:t>019</w:t>
      </w:r>
      <w:r w:rsidR="0037258C">
        <w:rPr>
          <w:rFonts w:hint="eastAsia"/>
        </w:rPr>
        <w:t>規定審議会</w:t>
      </w:r>
      <w:r w:rsidR="00FD07F0">
        <w:rPr>
          <w:rFonts w:hint="eastAsia"/>
        </w:rPr>
        <w:t>制定</w:t>
      </w:r>
      <w:r w:rsidR="0037258C">
        <w:rPr>
          <w:rFonts w:hint="eastAsia"/>
        </w:rPr>
        <w:t>案1</w:t>
      </w:r>
      <w:r w:rsidR="0037258C">
        <w:t>9-72</w:t>
      </w:r>
      <w:r w:rsidR="0037258C">
        <w:rPr>
          <w:rFonts w:hint="eastAsia"/>
        </w:rPr>
        <w:t>「ローターアクトクラブがR</w:t>
      </w:r>
      <w:r w:rsidR="0037258C">
        <w:t>I</w:t>
      </w:r>
      <w:r w:rsidR="0037258C">
        <w:rPr>
          <w:rFonts w:hint="eastAsia"/>
        </w:rPr>
        <w:t>加盟を求められる事を明確にする件」</w:t>
      </w:r>
      <w:r w:rsidR="00FD07F0">
        <w:rPr>
          <w:rFonts w:hint="eastAsia"/>
        </w:rPr>
        <w:t>は</w:t>
      </w:r>
      <w:r w:rsidR="00065DA8">
        <w:rPr>
          <w:rFonts w:hint="eastAsia"/>
        </w:rPr>
        <w:t>当初不</w:t>
      </w:r>
      <w:r w:rsidR="0037258C">
        <w:rPr>
          <w:rFonts w:hint="eastAsia"/>
        </w:rPr>
        <w:t>採択と</w:t>
      </w:r>
      <w:r w:rsidR="00FD07F0">
        <w:rPr>
          <w:rFonts w:hint="eastAsia"/>
        </w:rPr>
        <w:t>され</w:t>
      </w:r>
      <w:r w:rsidR="0037258C">
        <w:rPr>
          <w:rFonts w:hint="eastAsia"/>
        </w:rPr>
        <w:t>ながら、翌日の動議を</w:t>
      </w:r>
      <w:r w:rsidR="00BE0F19">
        <w:rPr>
          <w:rFonts w:hint="eastAsia"/>
        </w:rPr>
        <w:t>再</w:t>
      </w:r>
      <w:r w:rsidR="0037258C">
        <w:rPr>
          <w:rFonts w:hint="eastAsia"/>
        </w:rPr>
        <w:t>提出して採択させた</w:t>
      </w:r>
      <w:r>
        <w:rPr>
          <w:rFonts w:hint="eastAsia"/>
        </w:rPr>
        <w:t>場面です。</w:t>
      </w:r>
    </w:p>
    <w:p w14:paraId="17A30C05" w14:textId="77777777" w:rsidR="0037258C" w:rsidRDefault="00C27E72" w:rsidP="00A0086B">
      <w:pPr>
        <w:ind w:leftChars="800" w:left="1680" w:firstLineChars="100" w:firstLine="210"/>
      </w:pPr>
      <w:r>
        <w:rPr>
          <w:rFonts w:hint="eastAsia"/>
        </w:rPr>
        <w:t>確かにルールにのっとった手続きとはいえ</w:t>
      </w:r>
      <w:r w:rsidR="003C7055">
        <w:rPr>
          <w:rFonts w:hint="eastAsia"/>
        </w:rPr>
        <w:t>、</w:t>
      </w:r>
      <w:r>
        <w:rPr>
          <w:rFonts w:hint="eastAsia"/>
        </w:rPr>
        <w:t>この</w:t>
      </w:r>
      <w:r w:rsidR="0037258C">
        <w:rPr>
          <w:rFonts w:hint="eastAsia"/>
        </w:rPr>
        <w:t>ような行為はロータリーのリーダーの取る</w:t>
      </w:r>
      <w:r w:rsidR="003C7055">
        <w:rPr>
          <w:rFonts w:hint="eastAsia"/>
        </w:rPr>
        <w:t>べき</w:t>
      </w:r>
      <w:r w:rsidR="0037258C">
        <w:rPr>
          <w:rFonts w:hint="eastAsia"/>
        </w:rPr>
        <w:t>立ち居振る舞いではあり</w:t>
      </w:r>
      <w:r w:rsidR="003C7055">
        <w:rPr>
          <w:rFonts w:hint="eastAsia"/>
        </w:rPr>
        <w:t>えず</w:t>
      </w:r>
      <w:r w:rsidR="00F324E8">
        <w:rPr>
          <w:rFonts w:hint="eastAsia"/>
        </w:rPr>
        <w:t>深い失望を覚えました。</w:t>
      </w:r>
    </w:p>
    <w:p w14:paraId="6510D2BD" w14:textId="1DAD6202" w:rsidR="0037258C" w:rsidRDefault="0037258C" w:rsidP="00A0086B">
      <w:pPr>
        <w:ind w:left="1680" w:hangingChars="800" w:hanging="1680"/>
      </w:pPr>
      <w:r>
        <w:rPr>
          <w:rFonts w:hint="eastAsia"/>
        </w:rPr>
        <w:t xml:space="preserve">　　　　　</w:t>
      </w:r>
      <w:r w:rsidR="00A0086B">
        <w:rPr>
          <w:rFonts w:hint="eastAsia"/>
        </w:rPr>
        <w:t xml:space="preserve">　　　　</w:t>
      </w:r>
      <w:r>
        <w:rPr>
          <w:rFonts w:hint="eastAsia"/>
        </w:rPr>
        <w:t>善意の人々の集まりであるロータリーの運営は</w:t>
      </w:r>
      <w:r w:rsidR="00F324E8">
        <w:rPr>
          <w:rFonts w:hint="eastAsia"/>
        </w:rPr>
        <w:t>時間がかかっても、できるだけ多くの会員の理解を得ながら人々の善意に働きかけるものであって欲しいと思います。</w:t>
      </w:r>
    </w:p>
    <w:p w14:paraId="51717BF8" w14:textId="750ADD4A" w:rsidR="00DB754E" w:rsidRDefault="00DB754E" w:rsidP="000C09F0">
      <w:pPr>
        <w:ind w:left="840" w:hangingChars="400" w:hanging="840"/>
      </w:pPr>
      <w:r>
        <w:rPr>
          <w:rFonts w:hint="eastAsia"/>
        </w:rPr>
        <w:t xml:space="preserve">　　　　　</w:t>
      </w:r>
    </w:p>
    <w:p w14:paraId="14AE8969" w14:textId="06DA4CD3" w:rsidR="00CE6B55" w:rsidRPr="00CE6B55" w:rsidRDefault="001401CE" w:rsidP="00233081">
      <w:pPr>
        <w:ind w:left="840" w:hangingChars="400" w:hanging="840"/>
        <w:rPr>
          <w:b/>
          <w:bCs/>
        </w:rPr>
      </w:pPr>
      <w:r>
        <w:rPr>
          <w:rFonts w:hint="eastAsia"/>
        </w:rPr>
        <w:lastRenderedPageBreak/>
        <w:t xml:space="preserve">　　</w:t>
      </w:r>
      <w:r w:rsidR="00261B4A">
        <w:rPr>
          <w:rFonts w:hint="eastAsia"/>
        </w:rPr>
        <w:t>Ⅴ</w:t>
      </w:r>
      <w:r w:rsidR="00CE6B55">
        <w:rPr>
          <w:rFonts w:hint="eastAsia"/>
        </w:rPr>
        <w:t xml:space="preserve">.　</w:t>
      </w:r>
      <w:r w:rsidR="00CE6B55" w:rsidRPr="00CE6B55">
        <w:rPr>
          <w:rFonts w:hint="eastAsia"/>
          <w:b/>
          <w:bCs/>
        </w:rPr>
        <w:t>最後に</w:t>
      </w:r>
    </w:p>
    <w:p w14:paraId="6AFB340E" w14:textId="15556222" w:rsidR="00F975B7" w:rsidRDefault="001401CE" w:rsidP="00233081">
      <w:pPr>
        <w:ind w:left="840" w:hangingChars="400" w:hanging="840"/>
      </w:pPr>
      <w:r>
        <w:rPr>
          <w:rFonts w:hint="eastAsia"/>
        </w:rPr>
        <w:t xml:space="preserve">　　　</w:t>
      </w:r>
      <w:r w:rsidR="00FD07F0">
        <w:rPr>
          <w:rFonts w:hint="eastAsia"/>
        </w:rPr>
        <w:t xml:space="preserve">　</w:t>
      </w:r>
      <w:r w:rsidR="00CE6B55">
        <w:rPr>
          <w:rFonts w:hint="eastAsia"/>
        </w:rPr>
        <w:t xml:space="preserve">　</w:t>
      </w:r>
      <w:r>
        <w:rPr>
          <w:rFonts w:hint="eastAsia"/>
        </w:rPr>
        <w:t>この</w:t>
      </w:r>
      <w:r w:rsidR="00F4701A">
        <w:rPr>
          <w:rFonts w:hint="eastAsia"/>
        </w:rPr>
        <w:t>ロータリーの未来形成の提案</w:t>
      </w:r>
      <w:r>
        <w:rPr>
          <w:rFonts w:hint="eastAsia"/>
        </w:rPr>
        <w:t>を実現させようとする</w:t>
      </w:r>
      <w:r w:rsidR="003C7055">
        <w:rPr>
          <w:rFonts w:hint="eastAsia"/>
        </w:rPr>
        <w:t>R</w:t>
      </w:r>
      <w:r w:rsidR="003C7055">
        <w:t>I</w:t>
      </w:r>
      <w:r w:rsidR="003C7055">
        <w:rPr>
          <w:rFonts w:hint="eastAsia"/>
        </w:rPr>
        <w:t>理事会や未来形成委員会の強い意志は感じられますが、</w:t>
      </w:r>
      <w:r w:rsidR="00DD5968">
        <w:rPr>
          <w:rFonts w:hint="eastAsia"/>
        </w:rPr>
        <w:t>前述の</w:t>
      </w:r>
      <w:r w:rsidR="00814A3A">
        <w:rPr>
          <w:rFonts w:hint="eastAsia"/>
        </w:rPr>
        <w:t>ように</w:t>
      </w:r>
      <w:r w:rsidR="00F4701A">
        <w:rPr>
          <w:rFonts w:hint="eastAsia"/>
        </w:rPr>
        <w:t>この提案へ</w:t>
      </w:r>
      <w:r w:rsidR="00814A3A">
        <w:rPr>
          <w:rFonts w:hint="eastAsia"/>
        </w:rPr>
        <w:t>は</w:t>
      </w:r>
      <w:r w:rsidR="00F4701A">
        <w:rPr>
          <w:rFonts w:hint="eastAsia"/>
        </w:rPr>
        <w:t>期待と不安</w:t>
      </w:r>
      <w:r w:rsidR="00814A3A">
        <w:rPr>
          <w:rFonts w:hint="eastAsia"/>
        </w:rPr>
        <w:t>の両方が</w:t>
      </w:r>
      <w:r w:rsidR="00DD5968">
        <w:rPr>
          <w:rFonts w:hint="eastAsia"/>
        </w:rPr>
        <w:t>あります。</w:t>
      </w:r>
    </w:p>
    <w:p w14:paraId="3880F723" w14:textId="5E1FBB1C" w:rsidR="00F26EB7" w:rsidRDefault="00B137A7" w:rsidP="00F26EB7">
      <w:pPr>
        <w:ind w:leftChars="400" w:left="840" w:firstLineChars="100" w:firstLine="210"/>
      </w:pPr>
      <w:r>
        <w:rPr>
          <w:rFonts w:hint="eastAsia"/>
        </w:rPr>
        <w:t>何分にも現状では情報不足であり</w:t>
      </w:r>
      <w:r w:rsidR="00F975B7">
        <w:rPr>
          <w:rFonts w:hint="eastAsia"/>
        </w:rPr>
        <w:t xml:space="preserve">　</w:t>
      </w:r>
      <w:r w:rsidR="00B449B0">
        <w:rPr>
          <w:rFonts w:hint="eastAsia"/>
        </w:rPr>
        <w:t>暫く</w:t>
      </w:r>
      <w:r w:rsidR="001401CE">
        <w:rPr>
          <w:rFonts w:hint="eastAsia"/>
        </w:rPr>
        <w:t>の間</w:t>
      </w:r>
      <w:r w:rsidR="002D1E42">
        <w:rPr>
          <w:rFonts w:hint="eastAsia"/>
        </w:rPr>
        <w:t xml:space="preserve">　</w:t>
      </w:r>
      <w:r w:rsidR="00B449B0">
        <w:rPr>
          <w:rFonts w:hint="eastAsia"/>
        </w:rPr>
        <w:t>ロータリーはこの問題で</w:t>
      </w:r>
      <w:r w:rsidR="00FD07F0">
        <w:rPr>
          <w:rFonts w:hint="eastAsia"/>
        </w:rPr>
        <w:t>揺れ動くことになりそうです</w:t>
      </w:r>
      <w:r w:rsidR="00F26EB7">
        <w:rPr>
          <w:rFonts w:hint="eastAsia"/>
        </w:rPr>
        <w:t>が、</w:t>
      </w:r>
      <w:r w:rsidR="00B449B0">
        <w:rPr>
          <w:rFonts w:hint="eastAsia"/>
        </w:rPr>
        <w:t>その場その場</w:t>
      </w:r>
      <w:r w:rsidR="00222B30">
        <w:rPr>
          <w:rFonts w:hint="eastAsia"/>
        </w:rPr>
        <w:t>の情報で</w:t>
      </w:r>
      <w:r w:rsidR="00F26EB7">
        <w:rPr>
          <w:rFonts w:hint="eastAsia"/>
        </w:rPr>
        <w:t>一喜一憂することなく、今後提供される</w:t>
      </w:r>
      <w:r w:rsidR="00AA1DFE">
        <w:rPr>
          <w:rFonts w:hint="eastAsia"/>
        </w:rPr>
        <w:t>内容</w:t>
      </w:r>
      <w:r w:rsidR="00F26EB7">
        <w:rPr>
          <w:rFonts w:hint="eastAsia"/>
        </w:rPr>
        <w:t>を注視して</w:t>
      </w:r>
      <w:r w:rsidR="00B449B0">
        <w:rPr>
          <w:rFonts w:hint="eastAsia"/>
        </w:rPr>
        <w:t>熟考の上で判断して</w:t>
      </w:r>
      <w:r w:rsidR="00F26EB7">
        <w:rPr>
          <w:rFonts w:hint="eastAsia"/>
        </w:rPr>
        <w:t>いきたいと思います。</w:t>
      </w:r>
    </w:p>
    <w:p w14:paraId="4695BDAD" w14:textId="77777777" w:rsidR="008C5405" w:rsidRDefault="006B5A86" w:rsidP="004628AA">
      <w:pPr>
        <w:ind w:left="840" w:hangingChars="400" w:hanging="840"/>
      </w:pPr>
      <w:r>
        <w:rPr>
          <w:rFonts w:hint="eastAsia"/>
        </w:rPr>
        <w:t xml:space="preserve">　　　　　</w:t>
      </w:r>
    </w:p>
    <w:p w14:paraId="4E430AF4" w14:textId="03EA9BCB" w:rsidR="00C27E72" w:rsidRDefault="005951B0" w:rsidP="00D31171">
      <w:pPr>
        <w:ind w:left="840" w:hangingChars="400" w:hanging="840"/>
      </w:pPr>
      <w:r>
        <w:rPr>
          <w:rFonts w:hint="eastAsia"/>
        </w:rPr>
        <w:t xml:space="preserve">　　　　　</w:t>
      </w:r>
      <w:r w:rsidR="003C7055">
        <w:rPr>
          <w:rFonts w:hint="eastAsia"/>
        </w:rPr>
        <w:t>いずれにしても</w:t>
      </w:r>
      <w:r w:rsidR="00FD07F0">
        <w:rPr>
          <w:rFonts w:hint="eastAsia"/>
        </w:rPr>
        <w:t>、</w:t>
      </w:r>
      <w:r w:rsidR="00FD1214">
        <w:rPr>
          <w:rFonts w:hint="eastAsia"/>
        </w:rPr>
        <w:t>システムがどのように変わっても、</w:t>
      </w:r>
      <w:r w:rsidR="00091637">
        <w:rPr>
          <w:rFonts w:hint="eastAsia"/>
        </w:rPr>
        <w:t>あらゆるロータリーの活動の主役は一人ひとりのロータリアンであり、一つひとつのクラブであることに</w:t>
      </w:r>
      <w:r w:rsidR="00C27E72">
        <w:rPr>
          <w:rFonts w:hint="eastAsia"/>
        </w:rPr>
        <w:t>変わりはありません。</w:t>
      </w:r>
    </w:p>
    <w:p w14:paraId="0B49E1D2" w14:textId="77777777" w:rsidR="002B7364" w:rsidRDefault="00F324E8" w:rsidP="00C27E72">
      <w:pPr>
        <w:ind w:leftChars="400" w:left="840" w:firstLineChars="100" w:firstLine="210"/>
      </w:pPr>
      <w:r>
        <w:rPr>
          <w:rFonts w:hint="eastAsia"/>
        </w:rPr>
        <w:t>私たちが目指すのは</w:t>
      </w:r>
      <w:r w:rsidR="00FD1214">
        <w:rPr>
          <w:rFonts w:hint="eastAsia"/>
        </w:rPr>
        <w:t>「</w:t>
      </w:r>
      <w:r>
        <w:rPr>
          <w:rFonts w:hint="eastAsia"/>
        </w:rPr>
        <w:t>ロータリーの親睦と奉仕を通して自分を磨き</w:t>
      </w:r>
      <w:r w:rsidR="008E4415">
        <w:rPr>
          <w:rFonts w:hint="eastAsia"/>
        </w:rPr>
        <w:t>続け</w:t>
      </w:r>
      <w:r>
        <w:rPr>
          <w:rFonts w:hint="eastAsia"/>
        </w:rPr>
        <w:t>、地域社会の発展に貢献し、さらには世界平和を実現させる</w:t>
      </w:r>
      <w:r w:rsidR="00FD1214">
        <w:rPr>
          <w:rFonts w:hint="eastAsia"/>
        </w:rPr>
        <w:t>」</w:t>
      </w:r>
      <w:r>
        <w:rPr>
          <w:rFonts w:hint="eastAsia"/>
        </w:rPr>
        <w:t>こと</w:t>
      </w:r>
      <w:r w:rsidR="00FD07F0">
        <w:rPr>
          <w:rFonts w:hint="eastAsia"/>
        </w:rPr>
        <w:t>であり</w:t>
      </w:r>
      <w:r w:rsidR="002B7364">
        <w:rPr>
          <w:rFonts w:hint="eastAsia"/>
        </w:rPr>
        <w:t>ます。</w:t>
      </w:r>
    </w:p>
    <w:p w14:paraId="3B96BC8B" w14:textId="74F02450" w:rsidR="00FD1214" w:rsidRDefault="00FD1214" w:rsidP="00FD1214">
      <w:pPr>
        <w:ind w:left="840" w:hangingChars="400" w:hanging="840"/>
      </w:pPr>
      <w:r>
        <w:rPr>
          <w:rFonts w:hint="eastAsia"/>
        </w:rPr>
        <w:t xml:space="preserve">　　　　　</w:t>
      </w:r>
      <w:r w:rsidR="00C27E72">
        <w:rPr>
          <w:rFonts w:hint="eastAsia"/>
        </w:rPr>
        <w:t>これからも、</w:t>
      </w:r>
      <w:r w:rsidR="00E0580C">
        <w:rPr>
          <w:rFonts w:hint="eastAsia"/>
        </w:rPr>
        <w:t>学び・考え・伝え・実践</w:t>
      </w:r>
      <w:r w:rsidR="006607F6">
        <w:rPr>
          <w:rFonts w:hint="eastAsia"/>
        </w:rPr>
        <w:t xml:space="preserve">することを積み重ね　</w:t>
      </w:r>
      <w:r>
        <w:rPr>
          <w:rFonts w:hint="eastAsia"/>
        </w:rPr>
        <w:t>自分の信じる道を</w:t>
      </w:r>
      <w:r w:rsidR="006B5A86">
        <w:rPr>
          <w:rFonts w:hint="eastAsia"/>
        </w:rPr>
        <w:t>堂々と</w:t>
      </w:r>
      <w:r w:rsidR="00527E1E">
        <w:rPr>
          <w:rFonts w:hint="eastAsia"/>
        </w:rPr>
        <w:t>歩んで</w:t>
      </w:r>
      <w:r w:rsidR="006B5A86">
        <w:rPr>
          <w:rFonts w:hint="eastAsia"/>
        </w:rPr>
        <w:t>行こう</w:t>
      </w:r>
      <w:r w:rsidR="001401CE">
        <w:rPr>
          <w:rFonts w:hint="eastAsia"/>
        </w:rPr>
        <w:t>ではありませんか</w:t>
      </w:r>
      <w:r w:rsidR="006B5A86">
        <w:rPr>
          <w:rFonts w:hint="eastAsia"/>
        </w:rPr>
        <w:t>。</w:t>
      </w:r>
    </w:p>
    <w:p w14:paraId="2E0FA0B2" w14:textId="3AF08EC3" w:rsidR="00216576" w:rsidRPr="0021717D" w:rsidRDefault="00216576" w:rsidP="00FD1214">
      <w:pPr>
        <w:ind w:left="840" w:hangingChars="400" w:hanging="840"/>
      </w:pPr>
    </w:p>
    <w:sectPr w:rsidR="00216576" w:rsidRPr="0021717D">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46B1E"/>
    <w:multiLevelType w:val="hybridMultilevel"/>
    <w:tmpl w:val="F8B27790"/>
    <w:lvl w:ilvl="0" w:tplc="4E14DFE6">
      <w:start w:val="1"/>
      <w:numFmt w:val="decimal"/>
      <w:lvlText w:val="%1."/>
      <w:lvlJc w:val="left"/>
      <w:pPr>
        <w:ind w:left="927" w:hanging="360"/>
      </w:pPr>
      <w:rPr>
        <w:rFonts w:hint="default"/>
      </w:rPr>
    </w:lvl>
    <w:lvl w:ilvl="1" w:tplc="482041C2">
      <w:start w:val="1"/>
      <w:numFmt w:val="decimalEnclosedCircle"/>
      <w:lvlText w:val="%2"/>
      <w:lvlJc w:val="left"/>
      <w:pPr>
        <w:ind w:left="1636" w:hanging="360"/>
      </w:pPr>
      <w:rPr>
        <w:rFonts w:hint="default"/>
      </w:r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 w15:restartNumberingAfterBreak="0">
    <w:nsid w:val="18955427"/>
    <w:multiLevelType w:val="hybridMultilevel"/>
    <w:tmpl w:val="1EAAE248"/>
    <w:lvl w:ilvl="0" w:tplc="E5546F66">
      <w:start w:val="1"/>
      <w:numFmt w:val="decimalEnclosedCircle"/>
      <w:lvlText w:val="%1"/>
      <w:lvlJc w:val="left"/>
      <w:pPr>
        <w:ind w:left="1557" w:hanging="360"/>
      </w:pPr>
      <w:rPr>
        <w:rFonts w:hint="default"/>
      </w:rPr>
    </w:lvl>
    <w:lvl w:ilvl="1" w:tplc="04090017" w:tentative="1">
      <w:start w:val="1"/>
      <w:numFmt w:val="aiueoFullWidth"/>
      <w:lvlText w:val="(%2)"/>
      <w:lvlJc w:val="left"/>
      <w:pPr>
        <w:ind w:left="2037" w:hanging="420"/>
      </w:pPr>
    </w:lvl>
    <w:lvl w:ilvl="2" w:tplc="04090011" w:tentative="1">
      <w:start w:val="1"/>
      <w:numFmt w:val="decimalEnclosedCircle"/>
      <w:lvlText w:val="%3"/>
      <w:lvlJc w:val="left"/>
      <w:pPr>
        <w:ind w:left="2457" w:hanging="420"/>
      </w:pPr>
    </w:lvl>
    <w:lvl w:ilvl="3" w:tplc="0409000F" w:tentative="1">
      <w:start w:val="1"/>
      <w:numFmt w:val="decimal"/>
      <w:lvlText w:val="%4."/>
      <w:lvlJc w:val="left"/>
      <w:pPr>
        <w:ind w:left="2877" w:hanging="420"/>
      </w:pPr>
    </w:lvl>
    <w:lvl w:ilvl="4" w:tplc="04090017" w:tentative="1">
      <w:start w:val="1"/>
      <w:numFmt w:val="aiueoFullWidth"/>
      <w:lvlText w:val="(%5)"/>
      <w:lvlJc w:val="left"/>
      <w:pPr>
        <w:ind w:left="3297" w:hanging="420"/>
      </w:pPr>
    </w:lvl>
    <w:lvl w:ilvl="5" w:tplc="04090011" w:tentative="1">
      <w:start w:val="1"/>
      <w:numFmt w:val="decimalEnclosedCircle"/>
      <w:lvlText w:val="%6"/>
      <w:lvlJc w:val="left"/>
      <w:pPr>
        <w:ind w:left="3717" w:hanging="420"/>
      </w:pPr>
    </w:lvl>
    <w:lvl w:ilvl="6" w:tplc="0409000F" w:tentative="1">
      <w:start w:val="1"/>
      <w:numFmt w:val="decimal"/>
      <w:lvlText w:val="%7."/>
      <w:lvlJc w:val="left"/>
      <w:pPr>
        <w:ind w:left="4137" w:hanging="420"/>
      </w:pPr>
    </w:lvl>
    <w:lvl w:ilvl="7" w:tplc="04090017" w:tentative="1">
      <w:start w:val="1"/>
      <w:numFmt w:val="aiueoFullWidth"/>
      <w:lvlText w:val="(%8)"/>
      <w:lvlJc w:val="left"/>
      <w:pPr>
        <w:ind w:left="4557" w:hanging="420"/>
      </w:pPr>
    </w:lvl>
    <w:lvl w:ilvl="8" w:tplc="04090011" w:tentative="1">
      <w:start w:val="1"/>
      <w:numFmt w:val="decimalEnclosedCircle"/>
      <w:lvlText w:val="%9"/>
      <w:lvlJc w:val="left"/>
      <w:pPr>
        <w:ind w:left="4977" w:hanging="420"/>
      </w:pPr>
    </w:lvl>
  </w:abstractNum>
  <w:abstractNum w:abstractNumId="2" w15:restartNumberingAfterBreak="0">
    <w:nsid w:val="20FB0410"/>
    <w:multiLevelType w:val="hybridMultilevel"/>
    <w:tmpl w:val="C1B240EC"/>
    <w:lvl w:ilvl="0" w:tplc="90A23B36">
      <w:start w:val="1"/>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 w15:restartNumberingAfterBreak="0">
    <w:nsid w:val="262226A0"/>
    <w:multiLevelType w:val="hybridMultilevel"/>
    <w:tmpl w:val="97E6CB2E"/>
    <w:lvl w:ilvl="0" w:tplc="8EFE1B00">
      <w:start w:val="1"/>
      <w:numFmt w:val="decimalFullWidth"/>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2C614736"/>
    <w:multiLevelType w:val="hybridMultilevel"/>
    <w:tmpl w:val="71869BC6"/>
    <w:lvl w:ilvl="0" w:tplc="B14ADB58">
      <w:start w:val="3"/>
      <w:numFmt w:val="decimal"/>
      <w:lvlText w:val="%1."/>
      <w:lvlJc w:val="left"/>
      <w:pPr>
        <w:ind w:left="772" w:hanging="360"/>
      </w:pPr>
      <w:rPr>
        <w:rFonts w:hint="default"/>
      </w:rPr>
    </w:lvl>
    <w:lvl w:ilvl="1" w:tplc="04090017" w:tentative="1">
      <w:start w:val="1"/>
      <w:numFmt w:val="aiueoFullWidth"/>
      <w:lvlText w:val="(%2)"/>
      <w:lvlJc w:val="left"/>
      <w:pPr>
        <w:ind w:left="1252" w:hanging="420"/>
      </w:pPr>
    </w:lvl>
    <w:lvl w:ilvl="2" w:tplc="04090011" w:tentative="1">
      <w:start w:val="1"/>
      <w:numFmt w:val="decimalEnclosedCircle"/>
      <w:lvlText w:val="%3"/>
      <w:lvlJc w:val="left"/>
      <w:pPr>
        <w:ind w:left="1672" w:hanging="420"/>
      </w:pPr>
    </w:lvl>
    <w:lvl w:ilvl="3" w:tplc="0409000F" w:tentative="1">
      <w:start w:val="1"/>
      <w:numFmt w:val="decimal"/>
      <w:lvlText w:val="%4."/>
      <w:lvlJc w:val="left"/>
      <w:pPr>
        <w:ind w:left="2092" w:hanging="420"/>
      </w:pPr>
    </w:lvl>
    <w:lvl w:ilvl="4" w:tplc="04090017" w:tentative="1">
      <w:start w:val="1"/>
      <w:numFmt w:val="aiueoFullWidth"/>
      <w:lvlText w:val="(%5)"/>
      <w:lvlJc w:val="left"/>
      <w:pPr>
        <w:ind w:left="2512" w:hanging="420"/>
      </w:pPr>
    </w:lvl>
    <w:lvl w:ilvl="5" w:tplc="04090011" w:tentative="1">
      <w:start w:val="1"/>
      <w:numFmt w:val="decimalEnclosedCircle"/>
      <w:lvlText w:val="%6"/>
      <w:lvlJc w:val="left"/>
      <w:pPr>
        <w:ind w:left="2932" w:hanging="420"/>
      </w:pPr>
    </w:lvl>
    <w:lvl w:ilvl="6" w:tplc="0409000F" w:tentative="1">
      <w:start w:val="1"/>
      <w:numFmt w:val="decimal"/>
      <w:lvlText w:val="%7."/>
      <w:lvlJc w:val="left"/>
      <w:pPr>
        <w:ind w:left="3352" w:hanging="420"/>
      </w:pPr>
    </w:lvl>
    <w:lvl w:ilvl="7" w:tplc="04090017" w:tentative="1">
      <w:start w:val="1"/>
      <w:numFmt w:val="aiueoFullWidth"/>
      <w:lvlText w:val="(%8)"/>
      <w:lvlJc w:val="left"/>
      <w:pPr>
        <w:ind w:left="3772" w:hanging="420"/>
      </w:pPr>
    </w:lvl>
    <w:lvl w:ilvl="8" w:tplc="04090011" w:tentative="1">
      <w:start w:val="1"/>
      <w:numFmt w:val="decimalEnclosedCircle"/>
      <w:lvlText w:val="%9"/>
      <w:lvlJc w:val="left"/>
      <w:pPr>
        <w:ind w:left="4192" w:hanging="420"/>
      </w:pPr>
    </w:lvl>
  </w:abstractNum>
  <w:abstractNum w:abstractNumId="5" w15:restartNumberingAfterBreak="0">
    <w:nsid w:val="2F9F2F52"/>
    <w:multiLevelType w:val="hybridMultilevel"/>
    <w:tmpl w:val="1F822D6A"/>
    <w:lvl w:ilvl="0" w:tplc="8EE8C586">
      <w:start w:val="1"/>
      <w:numFmt w:val="decimalEnclosedCircle"/>
      <w:lvlText w:val="%1"/>
      <w:lvlJc w:val="left"/>
      <w:pPr>
        <w:ind w:left="888" w:hanging="360"/>
      </w:pPr>
      <w:rPr>
        <w:rFonts w:hint="default"/>
      </w:rPr>
    </w:lvl>
    <w:lvl w:ilvl="1" w:tplc="04090017" w:tentative="1">
      <w:start w:val="1"/>
      <w:numFmt w:val="aiueoFullWidth"/>
      <w:lvlText w:val="(%2)"/>
      <w:lvlJc w:val="left"/>
      <w:pPr>
        <w:ind w:left="1368" w:hanging="420"/>
      </w:pPr>
    </w:lvl>
    <w:lvl w:ilvl="2" w:tplc="04090011" w:tentative="1">
      <w:start w:val="1"/>
      <w:numFmt w:val="decimalEnclosedCircle"/>
      <w:lvlText w:val="%3"/>
      <w:lvlJc w:val="left"/>
      <w:pPr>
        <w:ind w:left="1788" w:hanging="420"/>
      </w:pPr>
    </w:lvl>
    <w:lvl w:ilvl="3" w:tplc="0409000F" w:tentative="1">
      <w:start w:val="1"/>
      <w:numFmt w:val="decimal"/>
      <w:lvlText w:val="%4."/>
      <w:lvlJc w:val="left"/>
      <w:pPr>
        <w:ind w:left="2208" w:hanging="420"/>
      </w:pPr>
    </w:lvl>
    <w:lvl w:ilvl="4" w:tplc="04090017" w:tentative="1">
      <w:start w:val="1"/>
      <w:numFmt w:val="aiueoFullWidth"/>
      <w:lvlText w:val="(%5)"/>
      <w:lvlJc w:val="left"/>
      <w:pPr>
        <w:ind w:left="2628" w:hanging="420"/>
      </w:pPr>
    </w:lvl>
    <w:lvl w:ilvl="5" w:tplc="04090011" w:tentative="1">
      <w:start w:val="1"/>
      <w:numFmt w:val="decimalEnclosedCircle"/>
      <w:lvlText w:val="%6"/>
      <w:lvlJc w:val="left"/>
      <w:pPr>
        <w:ind w:left="3048" w:hanging="420"/>
      </w:pPr>
    </w:lvl>
    <w:lvl w:ilvl="6" w:tplc="0409000F" w:tentative="1">
      <w:start w:val="1"/>
      <w:numFmt w:val="decimal"/>
      <w:lvlText w:val="%7."/>
      <w:lvlJc w:val="left"/>
      <w:pPr>
        <w:ind w:left="3468" w:hanging="420"/>
      </w:pPr>
    </w:lvl>
    <w:lvl w:ilvl="7" w:tplc="04090017" w:tentative="1">
      <w:start w:val="1"/>
      <w:numFmt w:val="aiueoFullWidth"/>
      <w:lvlText w:val="(%8)"/>
      <w:lvlJc w:val="left"/>
      <w:pPr>
        <w:ind w:left="3888" w:hanging="420"/>
      </w:pPr>
    </w:lvl>
    <w:lvl w:ilvl="8" w:tplc="04090011" w:tentative="1">
      <w:start w:val="1"/>
      <w:numFmt w:val="decimalEnclosedCircle"/>
      <w:lvlText w:val="%9"/>
      <w:lvlJc w:val="left"/>
      <w:pPr>
        <w:ind w:left="4308" w:hanging="420"/>
      </w:pPr>
    </w:lvl>
  </w:abstractNum>
  <w:abstractNum w:abstractNumId="6" w15:restartNumberingAfterBreak="0">
    <w:nsid w:val="3CAF46B7"/>
    <w:multiLevelType w:val="hybridMultilevel"/>
    <w:tmpl w:val="F3B86AD0"/>
    <w:lvl w:ilvl="0" w:tplc="D0420318">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5484091F"/>
    <w:multiLevelType w:val="hybridMultilevel"/>
    <w:tmpl w:val="1CCE5280"/>
    <w:lvl w:ilvl="0" w:tplc="C172C0EE">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 w15:restartNumberingAfterBreak="0">
    <w:nsid w:val="5B1C1653"/>
    <w:multiLevelType w:val="hybridMultilevel"/>
    <w:tmpl w:val="5554FAEC"/>
    <w:lvl w:ilvl="0" w:tplc="1FA08832">
      <w:start w:val="1"/>
      <w:numFmt w:val="decimal"/>
      <w:lvlText w:val="%1."/>
      <w:lvlJc w:val="left"/>
      <w:pPr>
        <w:ind w:left="594" w:hanging="384"/>
      </w:pPr>
      <w:rPr>
        <w:rFonts w:hint="default"/>
        <w:b w:val="0"/>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67A27044"/>
    <w:multiLevelType w:val="hybridMultilevel"/>
    <w:tmpl w:val="D79CFEF8"/>
    <w:lvl w:ilvl="0" w:tplc="6F28D9CA">
      <w:start w:val="1"/>
      <w:numFmt w:val="decimal"/>
      <w:lvlText w:val="%1."/>
      <w:lvlJc w:val="left"/>
      <w:pPr>
        <w:ind w:left="772" w:hanging="360"/>
      </w:pPr>
      <w:rPr>
        <w:rFonts w:hint="default"/>
      </w:rPr>
    </w:lvl>
    <w:lvl w:ilvl="1" w:tplc="04090017" w:tentative="1">
      <w:start w:val="1"/>
      <w:numFmt w:val="aiueoFullWidth"/>
      <w:lvlText w:val="(%2)"/>
      <w:lvlJc w:val="left"/>
      <w:pPr>
        <w:ind w:left="1252" w:hanging="420"/>
      </w:pPr>
    </w:lvl>
    <w:lvl w:ilvl="2" w:tplc="04090011" w:tentative="1">
      <w:start w:val="1"/>
      <w:numFmt w:val="decimalEnclosedCircle"/>
      <w:lvlText w:val="%3"/>
      <w:lvlJc w:val="left"/>
      <w:pPr>
        <w:ind w:left="1672" w:hanging="420"/>
      </w:pPr>
    </w:lvl>
    <w:lvl w:ilvl="3" w:tplc="0409000F" w:tentative="1">
      <w:start w:val="1"/>
      <w:numFmt w:val="decimal"/>
      <w:lvlText w:val="%4."/>
      <w:lvlJc w:val="left"/>
      <w:pPr>
        <w:ind w:left="2092" w:hanging="420"/>
      </w:pPr>
    </w:lvl>
    <w:lvl w:ilvl="4" w:tplc="04090017" w:tentative="1">
      <w:start w:val="1"/>
      <w:numFmt w:val="aiueoFullWidth"/>
      <w:lvlText w:val="(%5)"/>
      <w:lvlJc w:val="left"/>
      <w:pPr>
        <w:ind w:left="2512" w:hanging="420"/>
      </w:pPr>
    </w:lvl>
    <w:lvl w:ilvl="5" w:tplc="04090011" w:tentative="1">
      <w:start w:val="1"/>
      <w:numFmt w:val="decimalEnclosedCircle"/>
      <w:lvlText w:val="%6"/>
      <w:lvlJc w:val="left"/>
      <w:pPr>
        <w:ind w:left="2932" w:hanging="420"/>
      </w:pPr>
    </w:lvl>
    <w:lvl w:ilvl="6" w:tplc="0409000F" w:tentative="1">
      <w:start w:val="1"/>
      <w:numFmt w:val="decimal"/>
      <w:lvlText w:val="%7."/>
      <w:lvlJc w:val="left"/>
      <w:pPr>
        <w:ind w:left="3352" w:hanging="420"/>
      </w:pPr>
    </w:lvl>
    <w:lvl w:ilvl="7" w:tplc="04090017" w:tentative="1">
      <w:start w:val="1"/>
      <w:numFmt w:val="aiueoFullWidth"/>
      <w:lvlText w:val="(%8)"/>
      <w:lvlJc w:val="left"/>
      <w:pPr>
        <w:ind w:left="3772" w:hanging="420"/>
      </w:pPr>
    </w:lvl>
    <w:lvl w:ilvl="8" w:tplc="04090011" w:tentative="1">
      <w:start w:val="1"/>
      <w:numFmt w:val="decimalEnclosedCircle"/>
      <w:lvlText w:val="%9"/>
      <w:lvlJc w:val="left"/>
      <w:pPr>
        <w:ind w:left="4192" w:hanging="420"/>
      </w:pPr>
    </w:lvl>
  </w:abstractNum>
  <w:num w:numId="1">
    <w:abstractNumId w:val="3"/>
  </w:num>
  <w:num w:numId="2">
    <w:abstractNumId w:val="2"/>
  </w:num>
  <w:num w:numId="3">
    <w:abstractNumId w:val="1"/>
  </w:num>
  <w:num w:numId="4">
    <w:abstractNumId w:val="9"/>
  </w:num>
  <w:num w:numId="5">
    <w:abstractNumId w:val="7"/>
  </w:num>
  <w:num w:numId="6">
    <w:abstractNumId w:val="5"/>
  </w:num>
  <w:num w:numId="7">
    <w:abstractNumId w:val="4"/>
  </w:num>
  <w:num w:numId="8">
    <w:abstractNumId w:val="6"/>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E51"/>
    <w:rsid w:val="00007639"/>
    <w:rsid w:val="00007F5E"/>
    <w:rsid w:val="000106BD"/>
    <w:rsid w:val="00032AFB"/>
    <w:rsid w:val="000357A6"/>
    <w:rsid w:val="000424E5"/>
    <w:rsid w:val="000466C4"/>
    <w:rsid w:val="000642A4"/>
    <w:rsid w:val="00065DA8"/>
    <w:rsid w:val="000669E3"/>
    <w:rsid w:val="00071E3C"/>
    <w:rsid w:val="00076007"/>
    <w:rsid w:val="00076396"/>
    <w:rsid w:val="0008342E"/>
    <w:rsid w:val="0008486D"/>
    <w:rsid w:val="0008615E"/>
    <w:rsid w:val="00091637"/>
    <w:rsid w:val="00093E94"/>
    <w:rsid w:val="000A2BEF"/>
    <w:rsid w:val="000A4515"/>
    <w:rsid w:val="000C09F0"/>
    <w:rsid w:val="000C5D18"/>
    <w:rsid w:val="000D0DA1"/>
    <w:rsid w:val="000E1B8E"/>
    <w:rsid w:val="001043E4"/>
    <w:rsid w:val="00105269"/>
    <w:rsid w:val="00114CD1"/>
    <w:rsid w:val="00122BF4"/>
    <w:rsid w:val="001401CE"/>
    <w:rsid w:val="00153755"/>
    <w:rsid w:val="001627C2"/>
    <w:rsid w:val="0016384D"/>
    <w:rsid w:val="00170EF6"/>
    <w:rsid w:val="001717AB"/>
    <w:rsid w:val="00184D56"/>
    <w:rsid w:val="00192771"/>
    <w:rsid w:val="001A1F6F"/>
    <w:rsid w:val="001B1C12"/>
    <w:rsid w:val="001B6A76"/>
    <w:rsid w:val="001C12B0"/>
    <w:rsid w:val="001E5C76"/>
    <w:rsid w:val="001F0788"/>
    <w:rsid w:val="001F11C3"/>
    <w:rsid w:val="001F3875"/>
    <w:rsid w:val="001F4E03"/>
    <w:rsid w:val="00207338"/>
    <w:rsid w:val="00216576"/>
    <w:rsid w:val="00216B9A"/>
    <w:rsid w:val="0021717D"/>
    <w:rsid w:val="00221FD4"/>
    <w:rsid w:val="00222169"/>
    <w:rsid w:val="00222A1A"/>
    <w:rsid w:val="00222B30"/>
    <w:rsid w:val="00231388"/>
    <w:rsid w:val="00233081"/>
    <w:rsid w:val="0023667C"/>
    <w:rsid w:val="0024738E"/>
    <w:rsid w:val="0024759C"/>
    <w:rsid w:val="00252819"/>
    <w:rsid w:val="00261B4A"/>
    <w:rsid w:val="002672E4"/>
    <w:rsid w:val="00274590"/>
    <w:rsid w:val="0027492F"/>
    <w:rsid w:val="00281EC4"/>
    <w:rsid w:val="0028379E"/>
    <w:rsid w:val="00287A2E"/>
    <w:rsid w:val="00293810"/>
    <w:rsid w:val="002953ED"/>
    <w:rsid w:val="002A5CD4"/>
    <w:rsid w:val="002B7115"/>
    <w:rsid w:val="002B7364"/>
    <w:rsid w:val="002C6763"/>
    <w:rsid w:val="002D15F3"/>
    <w:rsid w:val="002D1B36"/>
    <w:rsid w:val="002D1E42"/>
    <w:rsid w:val="002D3D03"/>
    <w:rsid w:val="002E2104"/>
    <w:rsid w:val="002F2623"/>
    <w:rsid w:val="00324BE8"/>
    <w:rsid w:val="003331E3"/>
    <w:rsid w:val="003379C4"/>
    <w:rsid w:val="00344C59"/>
    <w:rsid w:val="003614EE"/>
    <w:rsid w:val="0036206C"/>
    <w:rsid w:val="00366C88"/>
    <w:rsid w:val="0037258C"/>
    <w:rsid w:val="00375F55"/>
    <w:rsid w:val="003760AC"/>
    <w:rsid w:val="003770D7"/>
    <w:rsid w:val="0038728B"/>
    <w:rsid w:val="00396621"/>
    <w:rsid w:val="003B047B"/>
    <w:rsid w:val="003C1A8D"/>
    <w:rsid w:val="003C2735"/>
    <w:rsid w:val="003C7055"/>
    <w:rsid w:val="003E20C3"/>
    <w:rsid w:val="003F0C32"/>
    <w:rsid w:val="003F0CC7"/>
    <w:rsid w:val="0040501C"/>
    <w:rsid w:val="00411B56"/>
    <w:rsid w:val="00411CE9"/>
    <w:rsid w:val="00412BA9"/>
    <w:rsid w:val="0041506F"/>
    <w:rsid w:val="0042595A"/>
    <w:rsid w:val="00435696"/>
    <w:rsid w:val="004403EF"/>
    <w:rsid w:val="004612D0"/>
    <w:rsid w:val="004628AA"/>
    <w:rsid w:val="00463559"/>
    <w:rsid w:val="00490678"/>
    <w:rsid w:val="00496F03"/>
    <w:rsid w:val="0049706C"/>
    <w:rsid w:val="00497ED0"/>
    <w:rsid w:val="004A30DA"/>
    <w:rsid w:val="004B3C83"/>
    <w:rsid w:val="004D2AA3"/>
    <w:rsid w:val="004D2C24"/>
    <w:rsid w:val="0050147F"/>
    <w:rsid w:val="00524FBE"/>
    <w:rsid w:val="00527E1E"/>
    <w:rsid w:val="00541B05"/>
    <w:rsid w:val="005469B1"/>
    <w:rsid w:val="00560288"/>
    <w:rsid w:val="00567514"/>
    <w:rsid w:val="005858B8"/>
    <w:rsid w:val="005951B0"/>
    <w:rsid w:val="0059540C"/>
    <w:rsid w:val="005A24EF"/>
    <w:rsid w:val="005A5314"/>
    <w:rsid w:val="005C0694"/>
    <w:rsid w:val="005C1DDF"/>
    <w:rsid w:val="005D6168"/>
    <w:rsid w:val="005F2248"/>
    <w:rsid w:val="006206A0"/>
    <w:rsid w:val="006269EF"/>
    <w:rsid w:val="00631A77"/>
    <w:rsid w:val="0064596E"/>
    <w:rsid w:val="006529BC"/>
    <w:rsid w:val="006557D2"/>
    <w:rsid w:val="006607F6"/>
    <w:rsid w:val="006617C8"/>
    <w:rsid w:val="00672926"/>
    <w:rsid w:val="006971DD"/>
    <w:rsid w:val="00697267"/>
    <w:rsid w:val="006B5A86"/>
    <w:rsid w:val="006B63AE"/>
    <w:rsid w:val="006D0501"/>
    <w:rsid w:val="006E21BD"/>
    <w:rsid w:val="006F2BA6"/>
    <w:rsid w:val="006F5958"/>
    <w:rsid w:val="00704EAE"/>
    <w:rsid w:val="00705365"/>
    <w:rsid w:val="007118A1"/>
    <w:rsid w:val="00714332"/>
    <w:rsid w:val="00732058"/>
    <w:rsid w:val="00744394"/>
    <w:rsid w:val="007461C3"/>
    <w:rsid w:val="00757F13"/>
    <w:rsid w:val="00772A66"/>
    <w:rsid w:val="00786485"/>
    <w:rsid w:val="007D5809"/>
    <w:rsid w:val="007E07F4"/>
    <w:rsid w:val="00801446"/>
    <w:rsid w:val="00813166"/>
    <w:rsid w:val="00814A3A"/>
    <w:rsid w:val="00815900"/>
    <w:rsid w:val="00817968"/>
    <w:rsid w:val="00820CC0"/>
    <w:rsid w:val="00842BDA"/>
    <w:rsid w:val="0084549E"/>
    <w:rsid w:val="00862D2A"/>
    <w:rsid w:val="008B154E"/>
    <w:rsid w:val="008C357E"/>
    <w:rsid w:val="008C5405"/>
    <w:rsid w:val="008E4415"/>
    <w:rsid w:val="008E56E8"/>
    <w:rsid w:val="009049CB"/>
    <w:rsid w:val="00904B40"/>
    <w:rsid w:val="00921C9A"/>
    <w:rsid w:val="009324C3"/>
    <w:rsid w:val="00933083"/>
    <w:rsid w:val="0095104C"/>
    <w:rsid w:val="00970AAC"/>
    <w:rsid w:val="00974B86"/>
    <w:rsid w:val="00975BFA"/>
    <w:rsid w:val="009767E6"/>
    <w:rsid w:val="009866C6"/>
    <w:rsid w:val="00990AB6"/>
    <w:rsid w:val="00990AE5"/>
    <w:rsid w:val="009E5199"/>
    <w:rsid w:val="009F13EF"/>
    <w:rsid w:val="00A00090"/>
    <w:rsid w:val="00A0086B"/>
    <w:rsid w:val="00A06D3D"/>
    <w:rsid w:val="00A140A1"/>
    <w:rsid w:val="00A211FA"/>
    <w:rsid w:val="00A24A94"/>
    <w:rsid w:val="00A275E3"/>
    <w:rsid w:val="00A42CB8"/>
    <w:rsid w:val="00A51FB0"/>
    <w:rsid w:val="00A65B23"/>
    <w:rsid w:val="00A709A0"/>
    <w:rsid w:val="00A85A59"/>
    <w:rsid w:val="00A87E28"/>
    <w:rsid w:val="00A964CA"/>
    <w:rsid w:val="00AA1DFE"/>
    <w:rsid w:val="00AD67E2"/>
    <w:rsid w:val="00AE67FE"/>
    <w:rsid w:val="00B1249C"/>
    <w:rsid w:val="00B137A7"/>
    <w:rsid w:val="00B22F59"/>
    <w:rsid w:val="00B449B0"/>
    <w:rsid w:val="00B51CA1"/>
    <w:rsid w:val="00B66CE0"/>
    <w:rsid w:val="00B71220"/>
    <w:rsid w:val="00B80DA8"/>
    <w:rsid w:val="00B817C3"/>
    <w:rsid w:val="00B90EA8"/>
    <w:rsid w:val="00BA57D9"/>
    <w:rsid w:val="00BA5A95"/>
    <w:rsid w:val="00BA7438"/>
    <w:rsid w:val="00BC663F"/>
    <w:rsid w:val="00BD4E78"/>
    <w:rsid w:val="00BD5536"/>
    <w:rsid w:val="00BE0F19"/>
    <w:rsid w:val="00BE0FB2"/>
    <w:rsid w:val="00BE2FCE"/>
    <w:rsid w:val="00BF26DC"/>
    <w:rsid w:val="00BF3B07"/>
    <w:rsid w:val="00C0050C"/>
    <w:rsid w:val="00C12010"/>
    <w:rsid w:val="00C2476D"/>
    <w:rsid w:val="00C27E72"/>
    <w:rsid w:val="00C36E6E"/>
    <w:rsid w:val="00C41A13"/>
    <w:rsid w:val="00C41D9C"/>
    <w:rsid w:val="00C42C14"/>
    <w:rsid w:val="00C4489F"/>
    <w:rsid w:val="00C47333"/>
    <w:rsid w:val="00C640E5"/>
    <w:rsid w:val="00C757A5"/>
    <w:rsid w:val="00C965F2"/>
    <w:rsid w:val="00CA4308"/>
    <w:rsid w:val="00CA70DE"/>
    <w:rsid w:val="00CB48F3"/>
    <w:rsid w:val="00CB49CB"/>
    <w:rsid w:val="00CC0773"/>
    <w:rsid w:val="00CE6B55"/>
    <w:rsid w:val="00CF493A"/>
    <w:rsid w:val="00D03547"/>
    <w:rsid w:val="00D23ECA"/>
    <w:rsid w:val="00D27721"/>
    <w:rsid w:val="00D27994"/>
    <w:rsid w:val="00D31171"/>
    <w:rsid w:val="00D45159"/>
    <w:rsid w:val="00D56EEA"/>
    <w:rsid w:val="00D703B3"/>
    <w:rsid w:val="00D81894"/>
    <w:rsid w:val="00D84D6B"/>
    <w:rsid w:val="00D94F28"/>
    <w:rsid w:val="00DA0302"/>
    <w:rsid w:val="00DA484D"/>
    <w:rsid w:val="00DA776B"/>
    <w:rsid w:val="00DB1104"/>
    <w:rsid w:val="00DB6D95"/>
    <w:rsid w:val="00DB754E"/>
    <w:rsid w:val="00DC0478"/>
    <w:rsid w:val="00DD14F4"/>
    <w:rsid w:val="00DD54CD"/>
    <w:rsid w:val="00DD5968"/>
    <w:rsid w:val="00E0117A"/>
    <w:rsid w:val="00E0580C"/>
    <w:rsid w:val="00E06DA6"/>
    <w:rsid w:val="00E23A77"/>
    <w:rsid w:val="00E27E6D"/>
    <w:rsid w:val="00E40270"/>
    <w:rsid w:val="00E40385"/>
    <w:rsid w:val="00E42480"/>
    <w:rsid w:val="00E46A84"/>
    <w:rsid w:val="00E67D0A"/>
    <w:rsid w:val="00E7759F"/>
    <w:rsid w:val="00EA6CFE"/>
    <w:rsid w:val="00EB2C1D"/>
    <w:rsid w:val="00EC3C7C"/>
    <w:rsid w:val="00EC4B01"/>
    <w:rsid w:val="00EE01B3"/>
    <w:rsid w:val="00EE5D1B"/>
    <w:rsid w:val="00F26552"/>
    <w:rsid w:val="00F26CB9"/>
    <w:rsid w:val="00F26EB7"/>
    <w:rsid w:val="00F30CCD"/>
    <w:rsid w:val="00F324E8"/>
    <w:rsid w:val="00F4701A"/>
    <w:rsid w:val="00F476EC"/>
    <w:rsid w:val="00F52962"/>
    <w:rsid w:val="00F53746"/>
    <w:rsid w:val="00F577C2"/>
    <w:rsid w:val="00F674FD"/>
    <w:rsid w:val="00F975B7"/>
    <w:rsid w:val="00FA11BC"/>
    <w:rsid w:val="00FB072B"/>
    <w:rsid w:val="00FB4208"/>
    <w:rsid w:val="00FB5775"/>
    <w:rsid w:val="00FD07F0"/>
    <w:rsid w:val="00FD1214"/>
    <w:rsid w:val="00FD184C"/>
    <w:rsid w:val="00FE0DB1"/>
    <w:rsid w:val="00FE1DC2"/>
    <w:rsid w:val="00FE3107"/>
    <w:rsid w:val="00FF3E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48E058E"/>
  <w15:chartTrackingRefBased/>
  <w15:docId w15:val="{32A36F18-FDC2-451B-A824-F122D5A38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F3E51"/>
    <w:rPr>
      <w:color w:val="0563C1" w:themeColor="hyperlink"/>
      <w:u w:val="single"/>
    </w:rPr>
  </w:style>
  <w:style w:type="character" w:styleId="a4">
    <w:name w:val="Unresolved Mention"/>
    <w:basedOn w:val="a0"/>
    <w:uiPriority w:val="99"/>
    <w:semiHidden/>
    <w:unhideWhenUsed/>
    <w:rsid w:val="00FF3E51"/>
    <w:rPr>
      <w:color w:val="605E5C"/>
      <w:shd w:val="clear" w:color="auto" w:fill="E1DFDD"/>
    </w:rPr>
  </w:style>
  <w:style w:type="paragraph" w:styleId="a5">
    <w:name w:val="List Paragraph"/>
    <w:basedOn w:val="a"/>
    <w:uiPriority w:val="34"/>
    <w:qFormat/>
    <w:rsid w:val="001B6A76"/>
    <w:pPr>
      <w:ind w:leftChars="400" w:left="840"/>
    </w:pPr>
  </w:style>
  <w:style w:type="paragraph" w:styleId="a6">
    <w:name w:val="Balloon Text"/>
    <w:basedOn w:val="a"/>
    <w:link w:val="a7"/>
    <w:uiPriority w:val="99"/>
    <w:semiHidden/>
    <w:unhideWhenUsed/>
    <w:rsid w:val="00D03547"/>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D0354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sv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sv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8BBF59-C0DE-4761-850F-1BE4E9211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889</Words>
  <Characters>5070</Characters>
  <Application>Microsoft Office Word</Application>
  <DocSecurity>0</DocSecurity>
  <Lines>42</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yamazaki-j</dc:creator>
  <cp:keywords/>
  <dc:description/>
  <cp:lastModifiedBy>山崎 淳一</cp:lastModifiedBy>
  <cp:revision>2</cp:revision>
  <cp:lastPrinted>2020-12-22T01:08:00Z</cp:lastPrinted>
  <dcterms:created xsi:type="dcterms:W3CDTF">2021-04-02T01:29:00Z</dcterms:created>
  <dcterms:modified xsi:type="dcterms:W3CDTF">2021-04-02T01:29:00Z</dcterms:modified>
</cp:coreProperties>
</file>